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AC54" w14:textId="77777777" w:rsidR="00C85B2F" w:rsidRPr="00B02D06" w:rsidRDefault="00C85B2F" w:rsidP="00F54279">
      <w:pPr>
        <w:pStyle w:val="Default"/>
        <w:jc w:val="center"/>
        <w:rPr>
          <w:rFonts w:ascii="Titillium Bd" w:hAnsi="Titillium Bd" w:cs="Titillium Bd"/>
          <w:b/>
          <w:bCs/>
          <w:caps/>
          <w:color w:val="006800"/>
          <w:sz w:val="48"/>
          <w:szCs w:val="48"/>
          <w:lang w:val="hu-HU"/>
        </w:rPr>
      </w:pPr>
      <w:r w:rsidRPr="00B02D06">
        <w:rPr>
          <w:rFonts w:ascii="Titillium Bd" w:hAnsi="Titillium Bd" w:cs="Titillium Bd"/>
          <w:b/>
          <w:bCs/>
          <w:caps/>
          <w:color w:val="006800"/>
          <w:sz w:val="48"/>
          <w:szCs w:val="48"/>
          <w:lang w:val="hu-HU"/>
        </w:rPr>
        <w:t>MEGHÍVÓ</w:t>
      </w:r>
    </w:p>
    <w:p w14:paraId="40CDF5F2" w14:textId="7FECEDE3" w:rsidR="0000633A" w:rsidRPr="00DF3E10" w:rsidRDefault="00B02D06" w:rsidP="00707743">
      <w:pPr>
        <w:pStyle w:val="Default"/>
        <w:spacing w:before="240" w:line="276" w:lineRule="auto"/>
        <w:jc w:val="center"/>
        <w:rPr>
          <w:rFonts w:asciiTheme="minorHAnsi" w:eastAsia="Times New Roman" w:hAnsiTheme="minorHAnsi" w:cstheme="minorBidi"/>
          <w:color w:val="auto"/>
          <w:lang w:val="hu-HU" w:eastAsia="hu-HU"/>
        </w:rPr>
      </w:pPr>
      <w:r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A Nemzeti Agrárgazdasági K</w:t>
      </w:r>
      <w:r w:rsidR="0000633A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amara</w:t>
      </w:r>
      <w:r w:rsidR="00AB7EE3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 xml:space="preserve"> és a Nemzeti Élelmiszerlánc-biztonsági Hivatal Mezőgazdasági Genetikai Erőforrások Igazgatóság (</w:t>
      </w:r>
      <w:r w:rsidR="008665F8" w:rsidRPr="00DF3E10">
        <w:rPr>
          <w:rFonts w:asciiTheme="minorHAnsi" w:eastAsia="Calibri" w:hAnsiTheme="minorHAnsi"/>
          <w:bCs/>
        </w:rPr>
        <w:t>Nébih</w:t>
      </w:r>
      <w:r w:rsidR="00AB7EE3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 xml:space="preserve"> MGEI)</w:t>
      </w:r>
      <w:r w:rsidR="000C792B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,</w:t>
      </w:r>
      <w:r w:rsidR="000C792B" w:rsidRPr="00DF3E10">
        <w:rPr>
          <w:rFonts w:asciiTheme="minorHAnsi" w:hAnsiTheme="minorHAnsi" w:cs="Calibri"/>
        </w:rPr>
        <w:t xml:space="preserve"> a</w:t>
      </w:r>
      <w:r w:rsidR="004466BD">
        <w:rPr>
          <w:rFonts w:asciiTheme="minorHAnsi" w:hAnsiTheme="minorHAnsi" w:cs="Calibri"/>
        </w:rPr>
        <w:t xml:space="preserve"> Magyar Cukor Zrt, a Cukorrépa T</w:t>
      </w:r>
      <w:r w:rsidR="000C792B" w:rsidRPr="00DF3E10">
        <w:rPr>
          <w:rFonts w:asciiTheme="minorHAnsi" w:hAnsiTheme="minorHAnsi" w:cs="Calibri"/>
        </w:rPr>
        <w:t xml:space="preserve">ermesztők Országos Szövetsége (CTOSZ) és a BETA KUTATÓ INTÉZET (BKI) </w:t>
      </w:r>
      <w:r w:rsidR="0000633A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tisztelettel meghívja Önt</w:t>
      </w:r>
      <w:r w:rsidR="00AB7EE3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 xml:space="preserve"> 202</w:t>
      </w:r>
      <w:r w:rsidR="003C597D">
        <w:rPr>
          <w:rFonts w:asciiTheme="minorHAnsi" w:eastAsia="Times New Roman" w:hAnsiTheme="minorHAnsi" w:cstheme="minorBidi"/>
          <w:color w:val="auto"/>
          <w:lang w:val="hu-HU" w:eastAsia="hu-HU"/>
        </w:rPr>
        <w:t>5</w:t>
      </w:r>
      <w:r w:rsidR="00AB7EE3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.0</w:t>
      </w:r>
      <w:r w:rsidR="00882616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9</w:t>
      </w:r>
      <w:r w:rsidR="00AB7EE3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.</w:t>
      </w:r>
      <w:r w:rsidR="003C597D">
        <w:rPr>
          <w:rFonts w:asciiTheme="minorHAnsi" w:eastAsia="Times New Roman" w:hAnsiTheme="minorHAnsi" w:cstheme="minorBidi"/>
          <w:color w:val="auto"/>
          <w:lang w:val="hu-HU" w:eastAsia="hu-HU"/>
        </w:rPr>
        <w:t>09</w:t>
      </w:r>
      <w:r w:rsidR="000C792B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-</w:t>
      </w:r>
      <w:r w:rsidR="00BD75D6">
        <w:rPr>
          <w:rFonts w:asciiTheme="minorHAnsi" w:eastAsia="Times New Roman" w:hAnsiTheme="minorHAnsi" w:cstheme="minorBidi"/>
          <w:color w:val="auto"/>
          <w:lang w:val="hu-HU" w:eastAsia="hu-HU"/>
        </w:rPr>
        <w:t>á</w:t>
      </w:r>
      <w:r w:rsidR="00AB7EE3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 xml:space="preserve">n </w:t>
      </w:r>
      <w:r w:rsidR="000C792B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Sopronhorpácson</w:t>
      </w:r>
      <w:r w:rsidR="00AB7EE3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 xml:space="preserve"> tartandó</w:t>
      </w:r>
      <w:r w:rsidR="006A4A7A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 xml:space="preserve"> </w:t>
      </w:r>
      <w:r w:rsidR="000C792B" w:rsidRPr="00DF3E10">
        <w:rPr>
          <w:rFonts w:asciiTheme="minorHAnsi" w:eastAsia="Times New Roman" w:hAnsiTheme="minorHAnsi" w:cstheme="minorBidi"/>
          <w:b/>
          <w:i/>
          <w:color w:val="auto"/>
          <w:lang w:val="hu-HU" w:eastAsia="hu-HU"/>
        </w:rPr>
        <w:t xml:space="preserve">Cukorrépa </w:t>
      </w:r>
      <w:r w:rsidR="00AB7EE3" w:rsidRPr="00DF3E10">
        <w:rPr>
          <w:rFonts w:asciiTheme="minorHAnsi" w:eastAsia="Times New Roman" w:hAnsiTheme="minorHAnsi" w:cstheme="minorBidi"/>
          <w:b/>
          <w:bCs/>
          <w:i/>
          <w:iCs/>
          <w:color w:val="auto"/>
          <w:lang w:val="hu-HU" w:eastAsia="hu-HU"/>
        </w:rPr>
        <w:t>fajtabemutató</w:t>
      </w:r>
      <w:r w:rsidR="00AB7EE3" w:rsidRPr="00DF3E10">
        <w:rPr>
          <w:rFonts w:asciiTheme="minorHAnsi" w:eastAsia="Times New Roman" w:hAnsiTheme="minorHAnsi" w:cstheme="minorBidi"/>
          <w:i/>
          <w:iCs/>
          <w:color w:val="auto"/>
          <w:lang w:val="hu-HU" w:eastAsia="hu-HU"/>
        </w:rPr>
        <w:t xml:space="preserve"> </w:t>
      </w:r>
      <w:r w:rsidR="00AB7EE3" w:rsidRPr="00DF3E10">
        <w:rPr>
          <w:rFonts w:asciiTheme="minorHAnsi" w:eastAsia="Times New Roman" w:hAnsiTheme="minorHAnsi" w:cstheme="minorBidi"/>
          <w:color w:val="auto"/>
          <w:lang w:val="hu-HU" w:eastAsia="hu-HU"/>
        </w:rPr>
        <w:t>rendezvényére.</w:t>
      </w:r>
    </w:p>
    <w:p w14:paraId="3861202D" w14:textId="77777777" w:rsidR="00572F75" w:rsidRPr="00DF3E10" w:rsidRDefault="00572F75" w:rsidP="00C85B2F">
      <w:pPr>
        <w:spacing w:after="200" w:line="276" w:lineRule="auto"/>
        <w:rPr>
          <w:b/>
          <w:szCs w:val="24"/>
          <w:u w:val="single"/>
        </w:rPr>
      </w:pPr>
    </w:p>
    <w:p w14:paraId="011C4155" w14:textId="63E93B1C" w:rsidR="00C85B2F" w:rsidRPr="00DF3E10" w:rsidRDefault="00C85B2F" w:rsidP="00C85B2F">
      <w:pPr>
        <w:spacing w:after="200" w:line="276" w:lineRule="auto"/>
        <w:rPr>
          <w:rFonts w:eastAsia="Calibri"/>
          <w:b/>
          <w:szCs w:val="24"/>
          <w:lang w:eastAsia="en-US"/>
        </w:rPr>
      </w:pPr>
      <w:r w:rsidRPr="00DF3E10">
        <w:rPr>
          <w:b/>
          <w:szCs w:val="24"/>
          <w:u w:val="single"/>
        </w:rPr>
        <w:t>A rendezvény ideje</w:t>
      </w:r>
      <w:r w:rsidR="0000633A" w:rsidRPr="00DF3E10">
        <w:rPr>
          <w:rFonts w:eastAsia="Calibri"/>
          <w:b/>
          <w:szCs w:val="24"/>
          <w:lang w:eastAsia="en-US"/>
        </w:rPr>
        <w:t>:</w:t>
      </w:r>
      <w:r w:rsidR="0000633A" w:rsidRPr="00DF3E10">
        <w:rPr>
          <w:rFonts w:eastAsia="Calibri"/>
          <w:b/>
          <w:szCs w:val="24"/>
          <w:lang w:eastAsia="en-US"/>
        </w:rPr>
        <w:tab/>
      </w:r>
      <w:r w:rsidR="00D02386" w:rsidRPr="00DF3E10">
        <w:rPr>
          <w:rFonts w:eastAsia="Calibri"/>
          <w:b/>
          <w:szCs w:val="24"/>
          <w:lang w:eastAsia="en-US"/>
        </w:rPr>
        <w:tab/>
      </w:r>
      <w:r w:rsidRPr="00DF3E10">
        <w:rPr>
          <w:rFonts w:eastAsia="Calibri"/>
          <w:b/>
          <w:szCs w:val="24"/>
          <w:lang w:eastAsia="en-US"/>
        </w:rPr>
        <w:t>20</w:t>
      </w:r>
      <w:r w:rsidR="00147FA6" w:rsidRPr="00DF3E10">
        <w:rPr>
          <w:rFonts w:eastAsia="Calibri"/>
          <w:b/>
          <w:szCs w:val="24"/>
          <w:lang w:eastAsia="en-US"/>
        </w:rPr>
        <w:t>2</w:t>
      </w:r>
      <w:r w:rsidR="00BF760B">
        <w:rPr>
          <w:rFonts w:eastAsia="Calibri"/>
          <w:b/>
          <w:szCs w:val="24"/>
          <w:lang w:eastAsia="en-US"/>
        </w:rPr>
        <w:t>5</w:t>
      </w:r>
      <w:r w:rsidRPr="00DF3E10">
        <w:rPr>
          <w:rFonts w:eastAsia="Calibri"/>
          <w:b/>
          <w:szCs w:val="24"/>
          <w:lang w:eastAsia="en-US"/>
        </w:rPr>
        <w:t xml:space="preserve">. </w:t>
      </w:r>
      <w:r w:rsidR="006D0BEA" w:rsidRPr="00DF3E10">
        <w:rPr>
          <w:rFonts w:eastAsia="Calibri"/>
          <w:b/>
          <w:szCs w:val="24"/>
          <w:lang w:eastAsia="en-US"/>
        </w:rPr>
        <w:t>szeptember</w:t>
      </w:r>
      <w:r w:rsidR="00AB7EE3" w:rsidRPr="00DF3E10">
        <w:rPr>
          <w:rFonts w:eastAsia="Calibri"/>
          <w:b/>
          <w:szCs w:val="24"/>
          <w:lang w:eastAsia="en-US"/>
        </w:rPr>
        <w:t xml:space="preserve"> </w:t>
      </w:r>
      <w:r w:rsidR="005F316F">
        <w:rPr>
          <w:rFonts w:eastAsia="Calibri"/>
          <w:b/>
          <w:szCs w:val="24"/>
          <w:lang w:eastAsia="en-US"/>
        </w:rPr>
        <w:t>09</w:t>
      </w:r>
      <w:r w:rsidR="00A24EE4" w:rsidRPr="00DF3E10">
        <w:rPr>
          <w:rFonts w:eastAsia="Calibri"/>
          <w:b/>
          <w:szCs w:val="24"/>
          <w:lang w:eastAsia="en-US"/>
        </w:rPr>
        <w:t>. (</w:t>
      </w:r>
      <w:r w:rsidR="005F316F">
        <w:rPr>
          <w:rFonts w:eastAsia="Calibri"/>
          <w:b/>
          <w:szCs w:val="24"/>
          <w:lang w:eastAsia="en-US"/>
        </w:rPr>
        <w:t>kedd</w:t>
      </w:r>
      <w:r w:rsidR="00F17957" w:rsidRPr="00DF3E10">
        <w:rPr>
          <w:rFonts w:eastAsia="Calibri"/>
          <w:b/>
          <w:szCs w:val="24"/>
          <w:lang w:eastAsia="en-US"/>
        </w:rPr>
        <w:t>)</w:t>
      </w:r>
      <w:r w:rsidR="00806E6A" w:rsidRPr="00DF3E10">
        <w:rPr>
          <w:rFonts w:eastAsia="Calibri"/>
          <w:b/>
          <w:szCs w:val="24"/>
          <w:lang w:eastAsia="en-US"/>
        </w:rPr>
        <w:t xml:space="preserve"> 10:0</w:t>
      </w:r>
      <w:r w:rsidR="00556818" w:rsidRPr="00DF3E10">
        <w:rPr>
          <w:rFonts w:eastAsia="Calibri"/>
          <w:b/>
          <w:szCs w:val="24"/>
          <w:lang w:eastAsia="en-US"/>
        </w:rPr>
        <w:t>0</w:t>
      </w:r>
      <w:r w:rsidR="00AB7EE3" w:rsidRPr="00DF3E10">
        <w:rPr>
          <w:rFonts w:eastAsia="Calibri"/>
          <w:b/>
          <w:szCs w:val="24"/>
          <w:lang w:eastAsia="en-US"/>
        </w:rPr>
        <w:t xml:space="preserve"> – </w:t>
      </w:r>
      <w:r w:rsidR="00AB7EE3" w:rsidRPr="004466BD">
        <w:rPr>
          <w:rFonts w:eastAsia="Calibri"/>
          <w:b/>
          <w:szCs w:val="24"/>
          <w:lang w:eastAsia="en-US"/>
        </w:rPr>
        <w:t>1</w:t>
      </w:r>
      <w:r w:rsidR="004466BD" w:rsidRPr="004466BD">
        <w:rPr>
          <w:rFonts w:eastAsia="Calibri"/>
          <w:b/>
          <w:szCs w:val="24"/>
          <w:lang w:eastAsia="en-US"/>
        </w:rPr>
        <w:t>4.30</w:t>
      </w:r>
    </w:p>
    <w:p w14:paraId="34030B55" w14:textId="77777777" w:rsidR="000C792B" w:rsidRPr="00DF3E10" w:rsidRDefault="002F6A85" w:rsidP="000C792B">
      <w:pPr>
        <w:spacing w:line="276" w:lineRule="auto"/>
        <w:rPr>
          <w:rFonts w:cs="Calibri"/>
          <w:szCs w:val="24"/>
          <w:lang w:eastAsia="en-US"/>
        </w:rPr>
      </w:pPr>
      <w:r w:rsidRPr="00DF3E10">
        <w:rPr>
          <w:szCs w:val="24"/>
          <w:u w:val="single"/>
        </w:rPr>
        <w:t>A rendezvény helye:</w:t>
      </w:r>
      <w:r w:rsidRPr="00DF3E10">
        <w:rPr>
          <w:rFonts w:eastAsia="Calibri"/>
          <w:szCs w:val="24"/>
          <w:lang w:eastAsia="en-US"/>
        </w:rPr>
        <w:t xml:space="preserve"> </w:t>
      </w:r>
      <w:r w:rsidR="000C792B" w:rsidRPr="00DF3E10">
        <w:rPr>
          <w:rFonts w:eastAsia="Calibri"/>
          <w:szCs w:val="24"/>
          <w:lang w:eastAsia="en-US"/>
        </w:rPr>
        <w:tab/>
      </w:r>
      <w:r w:rsidRPr="00DF3E10">
        <w:rPr>
          <w:rFonts w:eastAsia="Calibri"/>
          <w:szCs w:val="24"/>
          <w:lang w:eastAsia="en-US"/>
        </w:rPr>
        <w:tab/>
      </w:r>
      <w:r w:rsidR="000C792B" w:rsidRPr="00DF3E10">
        <w:rPr>
          <w:rFonts w:cs="Calibri"/>
          <w:b/>
          <w:szCs w:val="24"/>
          <w:lang w:eastAsia="en-US"/>
        </w:rPr>
        <w:t>BETA KUTATÓ INTÉZET, 9463 Sopronhorpács Fő út 70.</w:t>
      </w:r>
    </w:p>
    <w:p w14:paraId="73D69138" w14:textId="77777777" w:rsidR="000C792B" w:rsidRPr="00E73AB5" w:rsidRDefault="000C792B" w:rsidP="000C792B">
      <w:pPr>
        <w:spacing w:line="276" w:lineRule="auto"/>
        <w:rPr>
          <w:rFonts w:cs="Calibri"/>
          <w:szCs w:val="24"/>
          <w:lang w:eastAsia="en-US"/>
        </w:rPr>
      </w:pPr>
      <w:r w:rsidRPr="00E73AB5">
        <w:rPr>
          <w:rFonts w:cs="Calibri"/>
          <w:szCs w:val="24"/>
          <w:lang w:eastAsia="en-US"/>
        </w:rPr>
        <w:t xml:space="preserve">(GPS </w:t>
      </w:r>
      <w:proofErr w:type="gramStart"/>
      <w:r w:rsidRPr="00E73AB5">
        <w:rPr>
          <w:rFonts w:cs="Calibri"/>
          <w:szCs w:val="24"/>
          <w:lang w:eastAsia="en-US"/>
        </w:rPr>
        <w:t>koordináták:</w:t>
      </w:r>
      <w:r w:rsidR="00BD75D6" w:rsidRPr="00E73AB5">
        <w:rPr>
          <w:rFonts w:cs="Calibri"/>
          <w:szCs w:val="24"/>
          <w:lang w:eastAsia="en-US"/>
        </w:rPr>
        <w:t xml:space="preserve">   </w:t>
      </w:r>
      <w:proofErr w:type="gramEnd"/>
      <w:r w:rsidR="00BD75D6" w:rsidRPr="00E73AB5">
        <w:rPr>
          <w:rFonts w:cs="Calibri"/>
          <w:szCs w:val="24"/>
          <w:lang w:eastAsia="en-US"/>
        </w:rPr>
        <w:t xml:space="preserve">         </w:t>
      </w:r>
      <w:r w:rsidR="00C61D3E" w:rsidRPr="00E73AB5">
        <w:rPr>
          <w:rFonts w:cs="Calibri"/>
          <w:szCs w:val="24"/>
          <w:lang w:eastAsia="en-US"/>
        </w:rPr>
        <w:t xml:space="preserve">47.481834, </w:t>
      </w:r>
      <w:proofErr w:type="gramStart"/>
      <w:r w:rsidR="00C61D3E" w:rsidRPr="00E73AB5">
        <w:rPr>
          <w:rFonts w:cs="Calibri"/>
          <w:szCs w:val="24"/>
          <w:lang w:eastAsia="en-US"/>
        </w:rPr>
        <w:t>16.728981</w:t>
      </w:r>
      <w:r w:rsidR="00BD75D6" w:rsidRPr="00E73AB5">
        <w:rPr>
          <w:rFonts w:cs="Calibri"/>
          <w:szCs w:val="24"/>
          <w:lang w:eastAsia="en-US"/>
        </w:rPr>
        <w:t xml:space="preserve">  </w:t>
      </w:r>
      <w:r w:rsidRPr="00E73AB5">
        <w:rPr>
          <w:rFonts w:cs="Calibri"/>
          <w:szCs w:val="24"/>
          <w:lang w:eastAsia="en-US"/>
        </w:rPr>
        <w:t>)</w:t>
      </w:r>
      <w:proofErr w:type="gramEnd"/>
    </w:p>
    <w:p w14:paraId="098E18C8" w14:textId="77777777" w:rsidR="00707743" w:rsidRPr="00E73AB5" w:rsidRDefault="00707743" w:rsidP="000C792B">
      <w:pPr>
        <w:spacing w:line="276" w:lineRule="auto"/>
        <w:rPr>
          <w:rFonts w:cs="Calibri"/>
          <w:szCs w:val="24"/>
          <w:lang w:eastAsia="en-US"/>
        </w:rPr>
      </w:pPr>
    </w:p>
    <w:p w14:paraId="2B595D17" w14:textId="77777777" w:rsidR="000C792B" w:rsidRPr="00E73AB5" w:rsidRDefault="000C792B" w:rsidP="000C792B">
      <w:pPr>
        <w:spacing w:line="276" w:lineRule="auto"/>
        <w:rPr>
          <w:rFonts w:cs="Calibri"/>
          <w:b/>
          <w:i/>
          <w:szCs w:val="24"/>
          <w:u w:val="single"/>
          <w:lang w:eastAsia="en-US"/>
        </w:rPr>
      </w:pPr>
      <w:r w:rsidRPr="00E73AB5">
        <w:rPr>
          <w:rFonts w:cs="Calibri"/>
          <w:b/>
          <w:i/>
          <w:szCs w:val="24"/>
          <w:u w:val="single"/>
          <w:lang w:eastAsia="en-US"/>
        </w:rPr>
        <w:t>Program:</w:t>
      </w:r>
    </w:p>
    <w:p w14:paraId="1E550A2F" w14:textId="77777777" w:rsidR="000C792B" w:rsidRPr="00E73AB5" w:rsidRDefault="000C792B" w:rsidP="000C792B">
      <w:pPr>
        <w:rPr>
          <w:szCs w:val="24"/>
        </w:rPr>
      </w:pPr>
      <w:r w:rsidRPr="00E73AB5">
        <w:rPr>
          <w:szCs w:val="24"/>
        </w:rPr>
        <w:t>9:30 - 10:00</w:t>
      </w:r>
      <w:r w:rsidRPr="00E73AB5">
        <w:rPr>
          <w:szCs w:val="24"/>
        </w:rPr>
        <w:tab/>
        <w:t>Regisztráció</w:t>
      </w:r>
    </w:p>
    <w:p w14:paraId="3F7463D9" w14:textId="77777777" w:rsidR="000C792B" w:rsidRPr="00E73AB5" w:rsidRDefault="000C792B" w:rsidP="000C792B">
      <w:pPr>
        <w:rPr>
          <w:szCs w:val="24"/>
        </w:rPr>
      </w:pPr>
      <w:r w:rsidRPr="00E73AB5">
        <w:rPr>
          <w:szCs w:val="24"/>
        </w:rPr>
        <w:t>10:00 - 10:</w:t>
      </w:r>
      <w:r w:rsidR="004466BD" w:rsidRPr="00E73AB5">
        <w:rPr>
          <w:szCs w:val="24"/>
        </w:rPr>
        <w:t>2</w:t>
      </w:r>
      <w:r w:rsidRPr="00E73AB5">
        <w:rPr>
          <w:szCs w:val="24"/>
        </w:rPr>
        <w:t>0</w:t>
      </w:r>
      <w:r w:rsidRPr="00E73AB5">
        <w:rPr>
          <w:szCs w:val="24"/>
        </w:rPr>
        <w:tab/>
        <w:t>Köszöntő beszédek</w:t>
      </w:r>
    </w:p>
    <w:p w14:paraId="6F274D34" w14:textId="77777777" w:rsidR="000C792B" w:rsidRPr="00E73AB5" w:rsidRDefault="000C792B" w:rsidP="000C792B">
      <w:pPr>
        <w:rPr>
          <w:i/>
          <w:szCs w:val="24"/>
        </w:rPr>
      </w:pPr>
      <w:r w:rsidRPr="00E73AB5">
        <w:rPr>
          <w:i/>
          <w:szCs w:val="24"/>
        </w:rPr>
        <w:tab/>
      </w:r>
      <w:r w:rsidRPr="00E73AB5">
        <w:rPr>
          <w:i/>
          <w:szCs w:val="24"/>
        </w:rPr>
        <w:tab/>
      </w:r>
      <w:r w:rsidR="001C2ACD" w:rsidRPr="00E73AB5">
        <w:rPr>
          <w:i/>
          <w:szCs w:val="24"/>
        </w:rPr>
        <w:t>Csapó József osztályvezető</w:t>
      </w:r>
      <w:r w:rsidRPr="00E73AB5">
        <w:rPr>
          <w:i/>
          <w:szCs w:val="24"/>
        </w:rPr>
        <w:t xml:space="preserve"> (NÉBIH-MGEI) </w:t>
      </w:r>
    </w:p>
    <w:p w14:paraId="51C9A7C5" w14:textId="77777777" w:rsidR="000C792B" w:rsidRPr="00E73AB5" w:rsidRDefault="000C792B" w:rsidP="000C792B">
      <w:pPr>
        <w:rPr>
          <w:i/>
          <w:szCs w:val="24"/>
        </w:rPr>
      </w:pPr>
      <w:r w:rsidRPr="00E73AB5">
        <w:rPr>
          <w:i/>
          <w:szCs w:val="24"/>
        </w:rPr>
        <w:tab/>
      </w:r>
      <w:r w:rsidRPr="00E73AB5">
        <w:rPr>
          <w:i/>
          <w:szCs w:val="24"/>
        </w:rPr>
        <w:tab/>
      </w:r>
      <w:r w:rsidR="004466BD" w:rsidRPr="00E73AB5">
        <w:rPr>
          <w:i/>
          <w:szCs w:val="24"/>
        </w:rPr>
        <w:t xml:space="preserve">Németh </w:t>
      </w:r>
      <w:proofErr w:type="gramStart"/>
      <w:r w:rsidR="004466BD" w:rsidRPr="00E73AB5">
        <w:rPr>
          <w:i/>
          <w:szCs w:val="24"/>
        </w:rPr>
        <w:t xml:space="preserve">Gergely </w:t>
      </w:r>
      <w:r w:rsidRPr="00E73AB5">
        <w:rPr>
          <w:i/>
          <w:szCs w:val="24"/>
        </w:rPr>
        <w:t xml:space="preserve"> elnök</w:t>
      </w:r>
      <w:proofErr w:type="gramEnd"/>
      <w:r w:rsidRPr="00E73AB5">
        <w:rPr>
          <w:i/>
          <w:szCs w:val="24"/>
        </w:rPr>
        <w:t xml:space="preserve"> (NAK Győr-Moson-Sopron Megyei Szervezete)</w:t>
      </w:r>
    </w:p>
    <w:p w14:paraId="40360F5A" w14:textId="5D69F566" w:rsidR="000C792B" w:rsidRPr="00E73AB5" w:rsidRDefault="000C792B" w:rsidP="000C792B">
      <w:pPr>
        <w:rPr>
          <w:i/>
          <w:szCs w:val="24"/>
        </w:rPr>
      </w:pPr>
      <w:r w:rsidRPr="00E73AB5">
        <w:rPr>
          <w:i/>
          <w:szCs w:val="24"/>
        </w:rPr>
        <w:tab/>
      </w:r>
      <w:r w:rsidRPr="00E73AB5">
        <w:rPr>
          <w:i/>
          <w:szCs w:val="24"/>
        </w:rPr>
        <w:tab/>
      </w:r>
      <w:r w:rsidR="00BF760B">
        <w:rPr>
          <w:i/>
          <w:szCs w:val="24"/>
        </w:rPr>
        <w:t xml:space="preserve">Dr. </w:t>
      </w:r>
      <w:r w:rsidRPr="00E73AB5">
        <w:rPr>
          <w:i/>
          <w:szCs w:val="24"/>
        </w:rPr>
        <w:t>Potyondi László, ügyvezető igazgató (BETA KUTATÓ INTÉZET)</w:t>
      </w:r>
    </w:p>
    <w:p w14:paraId="74F7C0EA" w14:textId="77777777" w:rsidR="000C792B" w:rsidRPr="00E73AB5" w:rsidRDefault="00EC471E" w:rsidP="000C792B">
      <w:pPr>
        <w:spacing w:line="276" w:lineRule="auto"/>
        <w:rPr>
          <w:rFonts w:eastAsia="Calibri" w:cs="Calibri"/>
          <w:szCs w:val="24"/>
          <w:lang w:eastAsia="en-US"/>
        </w:rPr>
      </w:pPr>
      <w:r w:rsidRPr="00E73AB5">
        <w:rPr>
          <w:rFonts w:eastAsia="Calibri" w:cs="Calibri"/>
          <w:szCs w:val="24"/>
          <w:lang w:eastAsia="en-US"/>
        </w:rPr>
        <w:t>10:2</w:t>
      </w:r>
      <w:r w:rsidR="000C792B" w:rsidRPr="00E73AB5">
        <w:rPr>
          <w:rFonts w:eastAsia="Calibri" w:cs="Calibri"/>
          <w:szCs w:val="24"/>
          <w:lang w:eastAsia="en-US"/>
        </w:rPr>
        <w:t>0 - 1</w:t>
      </w:r>
      <w:r w:rsidR="004466BD" w:rsidRPr="00E73AB5">
        <w:rPr>
          <w:rFonts w:eastAsia="Calibri" w:cs="Calibri"/>
          <w:szCs w:val="24"/>
          <w:lang w:eastAsia="en-US"/>
        </w:rPr>
        <w:t>0</w:t>
      </w:r>
      <w:r w:rsidR="000C792B" w:rsidRPr="00E73AB5">
        <w:rPr>
          <w:rFonts w:eastAsia="Calibri" w:cs="Calibri"/>
          <w:szCs w:val="24"/>
          <w:lang w:eastAsia="en-US"/>
        </w:rPr>
        <w:t>:</w:t>
      </w:r>
      <w:r w:rsidR="004466BD" w:rsidRPr="00E73AB5">
        <w:rPr>
          <w:rFonts w:eastAsia="Calibri" w:cs="Calibri"/>
          <w:szCs w:val="24"/>
          <w:lang w:eastAsia="en-US"/>
        </w:rPr>
        <w:t>5</w:t>
      </w:r>
      <w:r w:rsidR="00707743" w:rsidRPr="00E73AB5">
        <w:rPr>
          <w:rFonts w:eastAsia="Calibri" w:cs="Calibri"/>
          <w:szCs w:val="24"/>
          <w:lang w:eastAsia="en-US"/>
        </w:rPr>
        <w:t>0</w:t>
      </w:r>
      <w:r w:rsidR="000C792B" w:rsidRPr="00E73AB5">
        <w:rPr>
          <w:rFonts w:eastAsia="Calibri" w:cs="Calibri"/>
          <w:szCs w:val="24"/>
          <w:lang w:eastAsia="en-US"/>
        </w:rPr>
        <w:t xml:space="preserve"> </w:t>
      </w:r>
      <w:r w:rsidR="000C792B" w:rsidRPr="00E73AB5">
        <w:rPr>
          <w:rFonts w:eastAsia="Calibri" w:cs="Calibri"/>
          <w:szCs w:val="24"/>
          <w:lang w:eastAsia="en-US"/>
        </w:rPr>
        <w:tab/>
        <w:t>A magyar cukorrépa termeltetés helyzete és lehetőségei</w:t>
      </w:r>
    </w:p>
    <w:p w14:paraId="5FB0CD50" w14:textId="77777777" w:rsidR="000C792B" w:rsidRPr="00E73AB5" w:rsidRDefault="000C792B" w:rsidP="000C792B">
      <w:pPr>
        <w:spacing w:line="276" w:lineRule="auto"/>
        <w:ind w:left="708" w:firstLine="708"/>
        <w:rPr>
          <w:rFonts w:eastAsia="Calibri" w:cs="Calibri"/>
          <w:i/>
          <w:szCs w:val="24"/>
          <w:lang w:eastAsia="en-US"/>
        </w:rPr>
      </w:pPr>
      <w:r w:rsidRPr="00E73AB5">
        <w:rPr>
          <w:rFonts w:eastAsia="Calibri" w:cs="Calibri"/>
          <w:i/>
          <w:szCs w:val="24"/>
          <w:lang w:eastAsia="en-US"/>
        </w:rPr>
        <w:t>Dr. Csima Ferenc, termeltetési igazgató (Magyar Cukor Zrt.)</w:t>
      </w:r>
    </w:p>
    <w:p w14:paraId="1CC15D17" w14:textId="77777777" w:rsidR="000C792B" w:rsidRPr="00E73AB5" w:rsidRDefault="000C792B" w:rsidP="000C792B">
      <w:pPr>
        <w:rPr>
          <w:szCs w:val="24"/>
        </w:rPr>
      </w:pPr>
      <w:r w:rsidRPr="00E73AB5">
        <w:rPr>
          <w:szCs w:val="24"/>
        </w:rPr>
        <w:t>1</w:t>
      </w:r>
      <w:r w:rsidR="004466BD" w:rsidRPr="00E73AB5">
        <w:rPr>
          <w:szCs w:val="24"/>
        </w:rPr>
        <w:t>0</w:t>
      </w:r>
      <w:r w:rsidR="00707743" w:rsidRPr="00E73AB5">
        <w:rPr>
          <w:szCs w:val="24"/>
        </w:rPr>
        <w:t>:</w:t>
      </w:r>
      <w:r w:rsidR="004466BD" w:rsidRPr="00E73AB5">
        <w:rPr>
          <w:szCs w:val="24"/>
        </w:rPr>
        <w:t>5</w:t>
      </w:r>
      <w:r w:rsidR="00707743" w:rsidRPr="00E73AB5">
        <w:rPr>
          <w:szCs w:val="24"/>
        </w:rPr>
        <w:t>0</w:t>
      </w:r>
      <w:r w:rsidRPr="00E73AB5">
        <w:rPr>
          <w:szCs w:val="24"/>
        </w:rPr>
        <w:t xml:space="preserve"> – 11:</w:t>
      </w:r>
      <w:r w:rsidR="004466BD" w:rsidRPr="00E73AB5">
        <w:rPr>
          <w:szCs w:val="24"/>
        </w:rPr>
        <w:t>2</w:t>
      </w:r>
      <w:r w:rsidRPr="00E73AB5">
        <w:rPr>
          <w:szCs w:val="24"/>
        </w:rPr>
        <w:t xml:space="preserve">0 </w:t>
      </w:r>
      <w:r w:rsidRPr="00E73AB5">
        <w:rPr>
          <w:szCs w:val="24"/>
        </w:rPr>
        <w:tab/>
      </w:r>
      <w:r w:rsidR="00F20B26" w:rsidRPr="00E73AB5">
        <w:rPr>
          <w:sz w:val="22"/>
          <w:lang w:eastAsia="en-US"/>
        </w:rPr>
        <w:t>A cukorrépatermesztés helyzete, jövője</w:t>
      </w:r>
    </w:p>
    <w:p w14:paraId="411D0BD4" w14:textId="77777777" w:rsidR="000C792B" w:rsidRPr="00E73AB5" w:rsidRDefault="000C792B" w:rsidP="000C792B">
      <w:pPr>
        <w:rPr>
          <w:i/>
          <w:szCs w:val="24"/>
        </w:rPr>
      </w:pPr>
      <w:r w:rsidRPr="00E73AB5">
        <w:rPr>
          <w:i/>
          <w:szCs w:val="24"/>
        </w:rPr>
        <w:tab/>
      </w:r>
      <w:r w:rsidRPr="00E73AB5">
        <w:rPr>
          <w:i/>
          <w:szCs w:val="24"/>
        </w:rPr>
        <w:tab/>
        <w:t>Dorogi Árpád elnök (CTOSZ)</w:t>
      </w:r>
    </w:p>
    <w:p w14:paraId="125BA101" w14:textId="77777777" w:rsidR="000C792B" w:rsidRPr="00E73AB5" w:rsidRDefault="000C792B" w:rsidP="000C792B">
      <w:pPr>
        <w:rPr>
          <w:szCs w:val="24"/>
        </w:rPr>
      </w:pPr>
      <w:r w:rsidRPr="00E73AB5">
        <w:rPr>
          <w:szCs w:val="24"/>
        </w:rPr>
        <w:t>11:</w:t>
      </w:r>
      <w:r w:rsidR="004466BD" w:rsidRPr="00E73AB5">
        <w:rPr>
          <w:szCs w:val="24"/>
        </w:rPr>
        <w:t>2</w:t>
      </w:r>
      <w:r w:rsidRPr="00E73AB5">
        <w:rPr>
          <w:szCs w:val="24"/>
        </w:rPr>
        <w:t>0 -11:</w:t>
      </w:r>
      <w:r w:rsidR="004466BD" w:rsidRPr="00E73AB5">
        <w:rPr>
          <w:szCs w:val="24"/>
        </w:rPr>
        <w:t>3</w:t>
      </w:r>
      <w:r w:rsidR="00707743" w:rsidRPr="00E73AB5">
        <w:rPr>
          <w:szCs w:val="24"/>
        </w:rPr>
        <w:t>0</w:t>
      </w:r>
      <w:r w:rsidRPr="00E73AB5">
        <w:rPr>
          <w:szCs w:val="24"/>
        </w:rPr>
        <w:tab/>
      </w:r>
      <w:r w:rsidR="00C61D3E" w:rsidRPr="00E73AB5">
        <w:rPr>
          <w:szCs w:val="24"/>
        </w:rPr>
        <w:t>Minőségi</w:t>
      </w:r>
      <w:r w:rsidR="00AB0E22" w:rsidRPr="00E73AB5">
        <w:rPr>
          <w:szCs w:val="24"/>
        </w:rPr>
        <w:t xml:space="preserve"> </w:t>
      </w:r>
      <w:r w:rsidRPr="00E73AB5">
        <w:rPr>
          <w:szCs w:val="24"/>
        </w:rPr>
        <w:t xml:space="preserve">cukorrépa termesztés </w:t>
      </w:r>
      <w:r w:rsidR="00C61D3E" w:rsidRPr="00E73AB5">
        <w:rPr>
          <w:szCs w:val="24"/>
        </w:rPr>
        <w:t>a változó klímán</w:t>
      </w:r>
    </w:p>
    <w:p w14:paraId="603C66CC" w14:textId="0DF218CB" w:rsidR="000C792B" w:rsidRPr="00E73AB5" w:rsidRDefault="000C792B" w:rsidP="000C792B">
      <w:pPr>
        <w:rPr>
          <w:i/>
          <w:szCs w:val="24"/>
        </w:rPr>
      </w:pPr>
      <w:r w:rsidRPr="00E73AB5">
        <w:rPr>
          <w:szCs w:val="24"/>
        </w:rPr>
        <w:tab/>
      </w:r>
      <w:r w:rsidRPr="00E73AB5">
        <w:rPr>
          <w:szCs w:val="24"/>
        </w:rPr>
        <w:tab/>
      </w:r>
      <w:r w:rsidR="00BF760B">
        <w:rPr>
          <w:szCs w:val="24"/>
        </w:rPr>
        <w:t xml:space="preserve">Dr. </w:t>
      </w:r>
      <w:r w:rsidRPr="00E73AB5">
        <w:rPr>
          <w:i/>
          <w:szCs w:val="24"/>
        </w:rPr>
        <w:t>Potyondi László (BKI)</w:t>
      </w:r>
    </w:p>
    <w:p w14:paraId="08408C3C" w14:textId="77777777" w:rsidR="000C792B" w:rsidRPr="005813ED" w:rsidRDefault="000C792B" w:rsidP="000C792B">
      <w:pPr>
        <w:rPr>
          <w:szCs w:val="24"/>
        </w:rPr>
      </w:pPr>
      <w:r w:rsidRPr="005813ED">
        <w:rPr>
          <w:szCs w:val="24"/>
        </w:rPr>
        <w:t>11:</w:t>
      </w:r>
      <w:r w:rsidR="004466BD" w:rsidRPr="005813ED">
        <w:rPr>
          <w:szCs w:val="24"/>
        </w:rPr>
        <w:t>3</w:t>
      </w:r>
      <w:r w:rsidR="00707743" w:rsidRPr="005813ED">
        <w:rPr>
          <w:szCs w:val="24"/>
        </w:rPr>
        <w:t>0</w:t>
      </w:r>
      <w:r w:rsidRPr="005813ED">
        <w:rPr>
          <w:szCs w:val="24"/>
        </w:rPr>
        <w:t xml:space="preserve"> - 11:</w:t>
      </w:r>
      <w:r w:rsidR="00C931C5" w:rsidRPr="005813ED">
        <w:rPr>
          <w:szCs w:val="24"/>
        </w:rPr>
        <w:t>50</w:t>
      </w:r>
      <w:r w:rsidRPr="005813ED">
        <w:rPr>
          <w:szCs w:val="24"/>
        </w:rPr>
        <w:tab/>
        <w:t>A cukorrépa fajtahasználat és kisparcellás fajtakísérletek</w:t>
      </w:r>
    </w:p>
    <w:p w14:paraId="2F509165" w14:textId="6A98D28D" w:rsidR="000C792B" w:rsidRPr="005813ED" w:rsidRDefault="000C792B" w:rsidP="000C792B">
      <w:pPr>
        <w:rPr>
          <w:i/>
          <w:szCs w:val="24"/>
        </w:rPr>
      </w:pPr>
      <w:r w:rsidRPr="005813ED">
        <w:rPr>
          <w:i/>
          <w:szCs w:val="24"/>
        </w:rPr>
        <w:tab/>
      </w:r>
      <w:r w:rsidRPr="005813ED">
        <w:rPr>
          <w:i/>
          <w:szCs w:val="24"/>
        </w:rPr>
        <w:tab/>
        <w:t>Horpácsiné Zsulya Ágnes, témavezető (</w:t>
      </w:r>
      <w:proofErr w:type="spellStart"/>
      <w:r w:rsidRPr="005813ED">
        <w:rPr>
          <w:i/>
          <w:szCs w:val="24"/>
        </w:rPr>
        <w:t>N</w:t>
      </w:r>
      <w:r w:rsidR="00E461AF">
        <w:rPr>
          <w:i/>
          <w:szCs w:val="24"/>
        </w:rPr>
        <w:t>ébih</w:t>
      </w:r>
      <w:proofErr w:type="spellEnd"/>
      <w:r w:rsidRPr="005813ED">
        <w:rPr>
          <w:i/>
          <w:szCs w:val="24"/>
        </w:rPr>
        <w:t>-MGEI)</w:t>
      </w:r>
    </w:p>
    <w:p w14:paraId="40E6A0FD" w14:textId="77777777" w:rsidR="000A6DDF" w:rsidRPr="005813ED" w:rsidRDefault="000A6DDF" w:rsidP="000C792B">
      <w:pPr>
        <w:rPr>
          <w:i/>
          <w:szCs w:val="24"/>
        </w:rPr>
      </w:pPr>
      <w:r w:rsidRPr="005813ED">
        <w:rPr>
          <w:i/>
          <w:szCs w:val="24"/>
        </w:rPr>
        <w:tab/>
      </w:r>
      <w:r w:rsidRPr="005813ED">
        <w:rPr>
          <w:i/>
          <w:szCs w:val="24"/>
        </w:rPr>
        <w:tab/>
        <w:t>Czakó Zsófia kórtani témavezető (</w:t>
      </w:r>
      <w:proofErr w:type="spellStart"/>
      <w:r w:rsidRPr="005813ED">
        <w:rPr>
          <w:i/>
          <w:szCs w:val="24"/>
        </w:rPr>
        <w:t>Nébih</w:t>
      </w:r>
      <w:proofErr w:type="spellEnd"/>
      <w:r w:rsidRPr="005813ED">
        <w:rPr>
          <w:i/>
          <w:szCs w:val="24"/>
        </w:rPr>
        <w:t>-MGEI)</w:t>
      </w:r>
    </w:p>
    <w:p w14:paraId="6ABAE6D2" w14:textId="50E57B58" w:rsidR="00BD75D6" w:rsidRPr="005813ED" w:rsidRDefault="00BD75D6" w:rsidP="000C792B">
      <w:pPr>
        <w:rPr>
          <w:i/>
          <w:szCs w:val="24"/>
        </w:rPr>
      </w:pPr>
      <w:r w:rsidRPr="005813ED">
        <w:rPr>
          <w:szCs w:val="24"/>
        </w:rPr>
        <w:t>11:</w:t>
      </w:r>
      <w:r w:rsidR="00C931C5" w:rsidRPr="005813ED">
        <w:rPr>
          <w:szCs w:val="24"/>
        </w:rPr>
        <w:t>50</w:t>
      </w:r>
      <w:r w:rsidRPr="005813ED">
        <w:rPr>
          <w:szCs w:val="24"/>
        </w:rPr>
        <w:t xml:space="preserve"> -1</w:t>
      </w:r>
      <w:r w:rsidR="00C931C5" w:rsidRPr="005813ED">
        <w:rPr>
          <w:szCs w:val="24"/>
        </w:rPr>
        <w:t>2</w:t>
      </w:r>
      <w:r w:rsidRPr="005813ED">
        <w:rPr>
          <w:szCs w:val="24"/>
        </w:rPr>
        <w:t>:</w:t>
      </w:r>
      <w:r w:rsidR="00C931C5" w:rsidRPr="005813ED">
        <w:rPr>
          <w:szCs w:val="24"/>
        </w:rPr>
        <w:t>00</w:t>
      </w:r>
      <w:r w:rsidR="000A6DDF" w:rsidRPr="005813ED">
        <w:rPr>
          <w:i/>
          <w:szCs w:val="24"/>
        </w:rPr>
        <w:tab/>
        <w:t>C</w:t>
      </w:r>
      <w:r w:rsidRPr="005813ED">
        <w:rPr>
          <w:i/>
          <w:szCs w:val="24"/>
        </w:rPr>
        <w:t xml:space="preserve">ukorrépa </w:t>
      </w:r>
      <w:proofErr w:type="spellStart"/>
      <w:r w:rsidRPr="005813ED">
        <w:rPr>
          <w:i/>
          <w:szCs w:val="24"/>
        </w:rPr>
        <w:t>cerkospóra</w:t>
      </w:r>
      <w:proofErr w:type="spellEnd"/>
      <w:r w:rsidRPr="005813ED">
        <w:rPr>
          <w:i/>
          <w:szCs w:val="24"/>
        </w:rPr>
        <w:t xml:space="preserve"> </w:t>
      </w:r>
      <w:r w:rsidR="005813ED">
        <w:rPr>
          <w:i/>
          <w:szCs w:val="24"/>
        </w:rPr>
        <w:t xml:space="preserve">és egyéb </w:t>
      </w:r>
      <w:r w:rsidR="000A6DDF" w:rsidRPr="005813ED">
        <w:rPr>
          <w:i/>
          <w:szCs w:val="24"/>
        </w:rPr>
        <w:t>k</w:t>
      </w:r>
      <w:r w:rsidRPr="005813ED">
        <w:rPr>
          <w:i/>
          <w:szCs w:val="24"/>
        </w:rPr>
        <w:t>ísérlet</w:t>
      </w:r>
      <w:r w:rsidR="00BF760B" w:rsidRPr="005813ED">
        <w:rPr>
          <w:i/>
          <w:szCs w:val="24"/>
        </w:rPr>
        <w:t>ek</w:t>
      </w:r>
    </w:p>
    <w:p w14:paraId="1F35E91F" w14:textId="7884CBA0" w:rsidR="000A6DDF" w:rsidRPr="005813ED" w:rsidRDefault="00BF760B" w:rsidP="000A6DDF">
      <w:pPr>
        <w:ind w:left="708" w:firstLine="708"/>
        <w:rPr>
          <w:i/>
          <w:szCs w:val="24"/>
        </w:rPr>
      </w:pPr>
      <w:r w:rsidRPr="005813ED">
        <w:rPr>
          <w:i/>
          <w:szCs w:val="24"/>
        </w:rPr>
        <w:t>D</w:t>
      </w:r>
      <w:r w:rsidR="000A6DDF" w:rsidRPr="005813ED">
        <w:rPr>
          <w:i/>
          <w:szCs w:val="24"/>
        </w:rPr>
        <w:t>r. Kimmel János (BKI)</w:t>
      </w:r>
    </w:p>
    <w:p w14:paraId="723D1423" w14:textId="77777777" w:rsidR="000C792B" w:rsidRPr="005813ED" w:rsidRDefault="000C792B" w:rsidP="000C792B">
      <w:pPr>
        <w:rPr>
          <w:szCs w:val="24"/>
        </w:rPr>
      </w:pPr>
      <w:r w:rsidRPr="005813ED">
        <w:rPr>
          <w:szCs w:val="24"/>
        </w:rPr>
        <w:t>1</w:t>
      </w:r>
      <w:r w:rsidR="008A28C3" w:rsidRPr="005813ED">
        <w:rPr>
          <w:szCs w:val="24"/>
        </w:rPr>
        <w:t>2</w:t>
      </w:r>
      <w:r w:rsidRPr="005813ED">
        <w:rPr>
          <w:szCs w:val="24"/>
        </w:rPr>
        <w:t>:</w:t>
      </w:r>
      <w:r w:rsidR="008A28C3" w:rsidRPr="005813ED">
        <w:rPr>
          <w:szCs w:val="24"/>
        </w:rPr>
        <w:t>0</w:t>
      </w:r>
      <w:r w:rsidR="00BD75D6" w:rsidRPr="005813ED">
        <w:rPr>
          <w:szCs w:val="24"/>
        </w:rPr>
        <w:t>0</w:t>
      </w:r>
      <w:r w:rsidRPr="005813ED">
        <w:rPr>
          <w:szCs w:val="24"/>
        </w:rPr>
        <w:t xml:space="preserve"> - 13:</w:t>
      </w:r>
      <w:r w:rsidR="004466BD" w:rsidRPr="005813ED">
        <w:rPr>
          <w:szCs w:val="24"/>
        </w:rPr>
        <w:t>30</w:t>
      </w:r>
      <w:r w:rsidRPr="005813ED">
        <w:rPr>
          <w:szCs w:val="24"/>
        </w:rPr>
        <w:tab/>
        <w:t>Fajta- és növényvédelmi bemutató a kísérleti parcellák mellett</w:t>
      </w:r>
    </w:p>
    <w:p w14:paraId="2C3A86AA" w14:textId="106F73B4" w:rsidR="000C792B" w:rsidRPr="00E73AB5" w:rsidRDefault="000C792B" w:rsidP="000C792B">
      <w:pPr>
        <w:rPr>
          <w:i/>
          <w:szCs w:val="24"/>
        </w:rPr>
      </w:pPr>
      <w:r w:rsidRPr="005813ED">
        <w:rPr>
          <w:i/>
          <w:szCs w:val="24"/>
        </w:rPr>
        <w:tab/>
      </w:r>
      <w:r w:rsidRPr="005813ED">
        <w:rPr>
          <w:i/>
          <w:szCs w:val="24"/>
        </w:rPr>
        <w:tab/>
        <w:t xml:space="preserve">Horpácsiné Zsulya Ágnes (NÉBIH-MGEI) és </w:t>
      </w:r>
      <w:r w:rsidR="00BF760B" w:rsidRPr="005813ED">
        <w:rPr>
          <w:i/>
          <w:szCs w:val="24"/>
        </w:rPr>
        <w:t>D</w:t>
      </w:r>
      <w:r w:rsidR="000A6DDF" w:rsidRPr="005813ED">
        <w:rPr>
          <w:i/>
          <w:szCs w:val="24"/>
        </w:rPr>
        <w:t>r.</w:t>
      </w:r>
      <w:r w:rsidR="000A6DDF">
        <w:rPr>
          <w:i/>
          <w:szCs w:val="24"/>
        </w:rPr>
        <w:t xml:space="preserve"> </w:t>
      </w:r>
      <w:r w:rsidRPr="00E73AB5">
        <w:rPr>
          <w:i/>
          <w:szCs w:val="24"/>
        </w:rPr>
        <w:t>Kimmel János (BKI)</w:t>
      </w:r>
    </w:p>
    <w:p w14:paraId="5C4CFCA6" w14:textId="77777777" w:rsidR="000C792B" w:rsidRPr="00E73AB5" w:rsidRDefault="000C792B" w:rsidP="000C792B">
      <w:pPr>
        <w:ind w:left="708" w:firstLine="708"/>
        <w:rPr>
          <w:szCs w:val="24"/>
        </w:rPr>
      </w:pPr>
      <w:r w:rsidRPr="00E73AB5">
        <w:rPr>
          <w:szCs w:val="24"/>
        </w:rPr>
        <w:t>Cégképviseletek részéről rövid hozzászólási, konzultációs lehetőség</w:t>
      </w:r>
    </w:p>
    <w:p w14:paraId="108564CB" w14:textId="77777777" w:rsidR="00DF3E10" w:rsidRPr="00E73AB5" w:rsidRDefault="000C792B" w:rsidP="00707743">
      <w:pPr>
        <w:rPr>
          <w:szCs w:val="24"/>
        </w:rPr>
      </w:pPr>
      <w:r w:rsidRPr="00E73AB5">
        <w:rPr>
          <w:szCs w:val="24"/>
        </w:rPr>
        <w:t>1</w:t>
      </w:r>
      <w:r w:rsidR="004466BD" w:rsidRPr="00E73AB5">
        <w:rPr>
          <w:szCs w:val="24"/>
        </w:rPr>
        <w:t>3</w:t>
      </w:r>
      <w:r w:rsidRPr="00E73AB5">
        <w:rPr>
          <w:szCs w:val="24"/>
        </w:rPr>
        <w:t>:</w:t>
      </w:r>
      <w:r w:rsidR="004466BD" w:rsidRPr="00E73AB5">
        <w:rPr>
          <w:szCs w:val="24"/>
        </w:rPr>
        <w:t>3</w:t>
      </w:r>
      <w:r w:rsidR="00707743" w:rsidRPr="00E73AB5">
        <w:rPr>
          <w:szCs w:val="24"/>
        </w:rPr>
        <w:t>0</w:t>
      </w:r>
      <w:r w:rsidRPr="00E73AB5">
        <w:rPr>
          <w:szCs w:val="24"/>
        </w:rPr>
        <w:t>- 1</w:t>
      </w:r>
      <w:r w:rsidR="004466BD" w:rsidRPr="00E73AB5">
        <w:rPr>
          <w:szCs w:val="24"/>
        </w:rPr>
        <w:t>4:30</w:t>
      </w:r>
      <w:r w:rsidRPr="00E73AB5">
        <w:rPr>
          <w:szCs w:val="24"/>
        </w:rPr>
        <w:tab/>
        <w:t>Ebéd</w:t>
      </w:r>
    </w:p>
    <w:p w14:paraId="68787638" w14:textId="77777777" w:rsidR="00707743" w:rsidRPr="00E73AB5" w:rsidRDefault="00707743" w:rsidP="00707743">
      <w:pPr>
        <w:rPr>
          <w:szCs w:val="24"/>
        </w:rPr>
      </w:pPr>
    </w:p>
    <w:p w14:paraId="705C1E34" w14:textId="77777777" w:rsidR="00707743" w:rsidRPr="00E73AB5" w:rsidRDefault="00707743" w:rsidP="00707743">
      <w:pPr>
        <w:rPr>
          <w:szCs w:val="24"/>
        </w:rPr>
      </w:pPr>
    </w:p>
    <w:p w14:paraId="18FFA542" w14:textId="77777777" w:rsidR="00707743" w:rsidRPr="00E73AB5" w:rsidRDefault="00707743" w:rsidP="00707743">
      <w:pPr>
        <w:rPr>
          <w:szCs w:val="24"/>
        </w:rPr>
      </w:pPr>
    </w:p>
    <w:p w14:paraId="22738BE7" w14:textId="77777777" w:rsidR="00F54279" w:rsidRPr="00E73AB5" w:rsidRDefault="00F54279" w:rsidP="00D5740A">
      <w:pPr>
        <w:jc w:val="center"/>
        <w:rPr>
          <w:rFonts w:eastAsia="Calibri"/>
          <w:szCs w:val="24"/>
          <w:lang w:eastAsia="en-US"/>
        </w:rPr>
      </w:pPr>
      <w:r w:rsidRPr="00E73AB5">
        <w:rPr>
          <w:rFonts w:eastAsia="Calibri"/>
          <w:szCs w:val="24"/>
          <w:lang w:eastAsia="en-US"/>
        </w:rPr>
        <w:lastRenderedPageBreak/>
        <w:t>A rendezvényen való részvétel ingyenes, de előzetes regisztrációhoz kötött.</w:t>
      </w:r>
    </w:p>
    <w:p w14:paraId="45CAD5DD" w14:textId="4EA49E86" w:rsidR="00F54279" w:rsidRPr="00E73AB5" w:rsidRDefault="00B02D06" w:rsidP="00D5740A">
      <w:pPr>
        <w:jc w:val="center"/>
        <w:rPr>
          <w:szCs w:val="24"/>
        </w:rPr>
      </w:pPr>
      <w:r w:rsidRPr="00E73AB5">
        <w:rPr>
          <w:rFonts w:eastAsia="Calibri"/>
          <w:szCs w:val="24"/>
          <w:lang w:eastAsia="en-US"/>
        </w:rPr>
        <w:t xml:space="preserve">Részvételi szándékát kérem legkésőbb </w:t>
      </w:r>
      <w:r w:rsidRPr="005813ED">
        <w:rPr>
          <w:rFonts w:eastAsia="Calibri"/>
          <w:szCs w:val="24"/>
          <w:lang w:eastAsia="en-US"/>
        </w:rPr>
        <w:t>20</w:t>
      </w:r>
      <w:r w:rsidR="00147FA6" w:rsidRPr="005813ED">
        <w:rPr>
          <w:rFonts w:eastAsia="Calibri"/>
          <w:szCs w:val="24"/>
          <w:lang w:eastAsia="en-US"/>
        </w:rPr>
        <w:t>2</w:t>
      </w:r>
      <w:r w:rsidR="00BF760B" w:rsidRPr="005813ED">
        <w:rPr>
          <w:rFonts w:eastAsia="Calibri"/>
          <w:szCs w:val="24"/>
          <w:lang w:eastAsia="en-US"/>
        </w:rPr>
        <w:t>5</w:t>
      </w:r>
      <w:r w:rsidRPr="005813ED">
        <w:rPr>
          <w:rFonts w:eastAsia="Calibri"/>
          <w:szCs w:val="24"/>
          <w:lang w:eastAsia="en-US"/>
        </w:rPr>
        <w:t xml:space="preserve">. </w:t>
      </w:r>
      <w:r w:rsidR="006D0BEA" w:rsidRPr="005813ED">
        <w:rPr>
          <w:rFonts w:eastAsia="Calibri"/>
          <w:szCs w:val="24"/>
          <w:lang w:eastAsia="en-US"/>
        </w:rPr>
        <w:t>szeptember</w:t>
      </w:r>
      <w:r w:rsidR="00A24E09" w:rsidRPr="005813ED">
        <w:rPr>
          <w:rFonts w:eastAsia="Calibri"/>
          <w:szCs w:val="24"/>
          <w:lang w:eastAsia="en-US"/>
        </w:rPr>
        <w:t xml:space="preserve"> </w:t>
      </w:r>
      <w:r w:rsidR="00BF760B" w:rsidRPr="005813ED">
        <w:rPr>
          <w:rFonts w:eastAsia="Calibri"/>
          <w:szCs w:val="24"/>
          <w:lang w:eastAsia="en-US"/>
        </w:rPr>
        <w:t>05</w:t>
      </w:r>
      <w:r w:rsidR="00707743" w:rsidRPr="005813ED">
        <w:rPr>
          <w:rFonts w:eastAsia="Calibri"/>
          <w:szCs w:val="24"/>
          <w:lang w:eastAsia="en-US"/>
        </w:rPr>
        <w:t>.</w:t>
      </w:r>
      <w:r w:rsidR="000972DE" w:rsidRPr="005813ED">
        <w:rPr>
          <w:rFonts w:eastAsia="Calibri"/>
          <w:szCs w:val="24"/>
          <w:lang w:eastAsia="en-US"/>
        </w:rPr>
        <w:t xml:space="preserve"> (</w:t>
      </w:r>
      <w:r w:rsidR="00BF760B">
        <w:rPr>
          <w:rFonts w:eastAsia="Calibri"/>
          <w:szCs w:val="24"/>
          <w:lang w:eastAsia="en-US"/>
        </w:rPr>
        <w:t>péntek</w:t>
      </w:r>
      <w:r w:rsidRPr="00E73AB5">
        <w:rPr>
          <w:rFonts w:eastAsia="Calibri"/>
          <w:szCs w:val="24"/>
          <w:lang w:eastAsia="en-US"/>
        </w:rPr>
        <w:t>)</w:t>
      </w:r>
      <w:r w:rsidR="00147FA6" w:rsidRPr="00E73AB5">
        <w:rPr>
          <w:rFonts w:eastAsia="Calibri"/>
          <w:szCs w:val="24"/>
          <w:lang w:eastAsia="en-US"/>
        </w:rPr>
        <w:t xml:space="preserve"> 12:00 óráig</w:t>
      </w:r>
      <w:r w:rsidRPr="00E73AB5">
        <w:rPr>
          <w:rFonts w:eastAsia="Calibri"/>
          <w:szCs w:val="24"/>
          <w:lang w:eastAsia="en-US"/>
        </w:rPr>
        <w:t xml:space="preserve"> </w:t>
      </w:r>
      <w:r w:rsidR="00D02386" w:rsidRPr="00E73AB5">
        <w:rPr>
          <w:rFonts w:eastAsia="Calibri"/>
          <w:szCs w:val="24"/>
          <w:lang w:eastAsia="en-US"/>
        </w:rPr>
        <w:t>jelezze</w:t>
      </w:r>
      <w:r w:rsidR="00C85B2F" w:rsidRPr="00E73AB5">
        <w:rPr>
          <w:rFonts w:eastAsia="Calibri"/>
          <w:szCs w:val="24"/>
          <w:lang w:eastAsia="en-US"/>
        </w:rPr>
        <w:t xml:space="preserve"> </w:t>
      </w:r>
      <w:r w:rsidR="00A24E09" w:rsidRPr="00E73AB5">
        <w:rPr>
          <w:szCs w:val="24"/>
        </w:rPr>
        <w:t xml:space="preserve">a </w:t>
      </w:r>
      <w:hyperlink r:id="rId8" w:history="1">
        <w:r w:rsidR="00A24E09" w:rsidRPr="00E73AB5">
          <w:rPr>
            <w:rStyle w:val="Hiperhivatkozs"/>
            <w:szCs w:val="24"/>
          </w:rPr>
          <w:t>szakmairendezveny@nak.hu</w:t>
        </w:r>
      </w:hyperlink>
      <w:r w:rsidR="00A24E09" w:rsidRPr="00E73AB5">
        <w:rPr>
          <w:szCs w:val="24"/>
        </w:rPr>
        <w:t xml:space="preserve"> email címen.</w:t>
      </w:r>
    </w:p>
    <w:p w14:paraId="117B5AED" w14:textId="77777777" w:rsidR="00F54279" w:rsidRPr="00E73AB5" w:rsidRDefault="00F54279" w:rsidP="00D5740A">
      <w:pPr>
        <w:jc w:val="center"/>
        <w:rPr>
          <w:i/>
          <w:szCs w:val="24"/>
        </w:rPr>
      </w:pPr>
      <w:r w:rsidRPr="00E73AB5">
        <w:rPr>
          <w:i/>
          <w:szCs w:val="24"/>
        </w:rPr>
        <w:t>A rendezvényen való részvétel elismerésre kerül a névjegyzéki szaktanácsadók éves kötelező továbbképzésének részeként.</w:t>
      </w:r>
    </w:p>
    <w:p w14:paraId="445BEF31" w14:textId="77777777" w:rsidR="00D5740A" w:rsidRPr="00E73AB5" w:rsidRDefault="00F54279" w:rsidP="00D5740A">
      <w:pPr>
        <w:jc w:val="center"/>
        <w:rPr>
          <w:rFonts w:eastAsia="Times New Roman"/>
          <w:b/>
          <w:szCs w:val="24"/>
        </w:rPr>
      </w:pPr>
      <w:r w:rsidRPr="00E73AB5">
        <w:rPr>
          <w:rFonts w:eastAsia="Times New Roman"/>
          <w:b/>
          <w:szCs w:val="24"/>
        </w:rPr>
        <w:t>Megtisztelő jelenlétére számítunk!</w:t>
      </w:r>
    </w:p>
    <w:p w14:paraId="15F41461" w14:textId="77777777" w:rsidR="00D36CE3" w:rsidRPr="00E73AB5" w:rsidRDefault="00D36CE3" w:rsidP="002F6A85">
      <w:pPr>
        <w:spacing w:after="0"/>
        <w:jc w:val="center"/>
        <w:rPr>
          <w:rFonts w:eastAsia="Times New Roman"/>
          <w:szCs w:val="24"/>
        </w:rPr>
      </w:pPr>
    </w:p>
    <w:p w14:paraId="4FBE7E17" w14:textId="77777777" w:rsidR="00D5740A" w:rsidRPr="00E73AB5" w:rsidRDefault="00F54279" w:rsidP="002F6A85">
      <w:pPr>
        <w:spacing w:after="0"/>
        <w:jc w:val="center"/>
        <w:rPr>
          <w:rFonts w:eastAsia="Times New Roman"/>
          <w:szCs w:val="24"/>
        </w:rPr>
      </w:pPr>
      <w:r w:rsidRPr="00E73AB5">
        <w:rPr>
          <w:rFonts w:eastAsia="Times New Roman"/>
          <w:szCs w:val="24"/>
        </w:rPr>
        <w:t>Tisztelettel:</w:t>
      </w:r>
    </w:p>
    <w:p w14:paraId="59F822AD" w14:textId="77777777" w:rsidR="002F6A85" w:rsidRPr="00E73AB5" w:rsidRDefault="002F6A85" w:rsidP="002F6A85">
      <w:pPr>
        <w:spacing w:after="0"/>
        <w:jc w:val="center"/>
        <w:rPr>
          <w:rFonts w:eastAsia="Times New Roman"/>
          <w:szCs w:val="24"/>
        </w:rPr>
      </w:pPr>
    </w:p>
    <w:p w14:paraId="1F573D63" w14:textId="77777777" w:rsidR="00D5740A" w:rsidRPr="00E73AB5" w:rsidRDefault="00D5740A" w:rsidP="00D5740A">
      <w:pPr>
        <w:jc w:val="left"/>
        <w:rPr>
          <w:rFonts w:eastAsia="Times New Roman"/>
          <w:b/>
          <w:szCs w:val="24"/>
        </w:rPr>
      </w:pPr>
    </w:p>
    <w:p w14:paraId="70DAC013" w14:textId="77777777" w:rsidR="000A0B6B" w:rsidRPr="00E73AB5" w:rsidRDefault="000A0B6B" w:rsidP="00D5740A">
      <w:pPr>
        <w:jc w:val="left"/>
        <w:rPr>
          <w:rFonts w:eastAsia="Times New Roman"/>
          <w:b/>
          <w:szCs w:val="24"/>
        </w:rPr>
      </w:pPr>
    </w:p>
    <w:p w14:paraId="13079330" w14:textId="77777777" w:rsidR="00707743" w:rsidRPr="00E73AB5" w:rsidRDefault="00707743" w:rsidP="00D5740A">
      <w:pPr>
        <w:jc w:val="left"/>
        <w:rPr>
          <w:rFonts w:eastAsia="Times New Roman"/>
          <w:b/>
          <w:szCs w:val="24"/>
        </w:rPr>
      </w:pPr>
    </w:p>
    <w:p w14:paraId="24A65CB3" w14:textId="77777777" w:rsidR="00D5740A" w:rsidRPr="00E73AB5" w:rsidRDefault="00D5740A" w:rsidP="00D5740A">
      <w:pPr>
        <w:ind w:firstLine="708"/>
        <w:rPr>
          <w:szCs w:val="24"/>
        </w:rPr>
      </w:pPr>
      <w:r w:rsidRPr="00E73AB5">
        <w:rPr>
          <w:rFonts w:eastAsia="Times New Roman"/>
          <w:b/>
          <w:szCs w:val="24"/>
        </w:rPr>
        <w:t>Papp Gergely s.k.</w:t>
      </w:r>
      <w:r w:rsidRPr="00E73AB5">
        <w:rPr>
          <w:rFonts w:eastAsia="Times New Roman"/>
          <w:b/>
          <w:szCs w:val="24"/>
        </w:rPr>
        <w:tab/>
      </w:r>
      <w:r w:rsidRPr="00E73AB5">
        <w:rPr>
          <w:rFonts w:eastAsia="Times New Roman"/>
          <w:b/>
          <w:szCs w:val="24"/>
        </w:rPr>
        <w:tab/>
      </w:r>
      <w:r w:rsidRPr="00E73AB5">
        <w:rPr>
          <w:rFonts w:eastAsia="Times New Roman"/>
          <w:b/>
          <w:szCs w:val="24"/>
        </w:rPr>
        <w:tab/>
      </w:r>
      <w:r w:rsidRPr="00E73AB5">
        <w:rPr>
          <w:rFonts w:eastAsia="Times New Roman"/>
          <w:b/>
          <w:szCs w:val="24"/>
        </w:rPr>
        <w:tab/>
      </w:r>
      <w:r w:rsidRPr="00E73AB5">
        <w:rPr>
          <w:rFonts w:eastAsia="Times New Roman"/>
          <w:b/>
          <w:szCs w:val="24"/>
        </w:rPr>
        <w:tab/>
      </w:r>
      <w:r w:rsidR="00297BE2" w:rsidRPr="00E73AB5">
        <w:rPr>
          <w:rFonts w:eastAsia="Times New Roman"/>
          <w:b/>
          <w:szCs w:val="24"/>
        </w:rPr>
        <w:tab/>
      </w:r>
      <w:r w:rsidR="002F6A85" w:rsidRPr="00E73AB5">
        <w:rPr>
          <w:rFonts w:eastAsia="Times New Roman"/>
          <w:b/>
          <w:szCs w:val="24"/>
        </w:rPr>
        <w:t>Várszegi Gábor</w:t>
      </w:r>
      <w:r w:rsidR="0047133E" w:rsidRPr="00E73AB5">
        <w:rPr>
          <w:rFonts w:eastAsia="Times New Roman"/>
          <w:b/>
          <w:szCs w:val="24"/>
        </w:rPr>
        <w:t xml:space="preserve"> s.k.</w:t>
      </w:r>
    </w:p>
    <w:p w14:paraId="1D3F04B7" w14:textId="77777777" w:rsidR="00D5740A" w:rsidRPr="00E73AB5" w:rsidRDefault="00707743" w:rsidP="0047133E">
      <w:pPr>
        <w:tabs>
          <w:tab w:val="left" w:pos="4111"/>
          <w:tab w:val="center" w:pos="6804"/>
        </w:tabs>
        <w:spacing w:after="0"/>
        <w:jc w:val="left"/>
        <w:rPr>
          <w:rFonts w:eastAsia="Times New Roman"/>
          <w:szCs w:val="24"/>
        </w:rPr>
      </w:pPr>
      <w:r w:rsidRPr="00E73AB5">
        <w:rPr>
          <w:rFonts w:eastAsia="Times New Roman"/>
          <w:szCs w:val="24"/>
        </w:rPr>
        <w:t xml:space="preserve">   </w:t>
      </w:r>
      <w:r w:rsidR="00D5740A" w:rsidRPr="00E73AB5">
        <w:rPr>
          <w:rFonts w:eastAsia="Times New Roman"/>
          <w:szCs w:val="24"/>
        </w:rPr>
        <w:t>szakmai főigazgató-helyettes</w:t>
      </w:r>
      <w:r w:rsidR="00D5740A" w:rsidRPr="00E73AB5">
        <w:rPr>
          <w:rFonts w:eastAsia="Times New Roman"/>
          <w:szCs w:val="24"/>
        </w:rPr>
        <w:tab/>
      </w:r>
      <w:r w:rsidR="00D5740A" w:rsidRPr="00E73AB5">
        <w:rPr>
          <w:rFonts w:eastAsia="Times New Roman"/>
          <w:szCs w:val="24"/>
        </w:rPr>
        <w:tab/>
      </w:r>
      <w:r w:rsidR="00297BE2" w:rsidRPr="00E73AB5">
        <w:rPr>
          <w:rFonts w:eastAsia="Times New Roman"/>
          <w:szCs w:val="24"/>
        </w:rPr>
        <w:t xml:space="preserve">             </w:t>
      </w:r>
      <w:r w:rsidR="0047133E" w:rsidRPr="00E73AB5">
        <w:rPr>
          <w:rFonts w:eastAsia="Times New Roman"/>
          <w:szCs w:val="24"/>
        </w:rPr>
        <w:t xml:space="preserve"> </w:t>
      </w:r>
      <w:r w:rsidRPr="00E73AB5">
        <w:rPr>
          <w:rFonts w:eastAsia="Times New Roman"/>
          <w:szCs w:val="24"/>
        </w:rPr>
        <w:t xml:space="preserve">   </w:t>
      </w:r>
      <w:r w:rsidR="00D5740A" w:rsidRPr="00E73AB5">
        <w:rPr>
          <w:rFonts w:eastAsia="Times New Roman"/>
          <w:szCs w:val="24"/>
        </w:rPr>
        <w:t>igazgató</w:t>
      </w:r>
    </w:p>
    <w:p w14:paraId="15A4911D" w14:textId="77777777" w:rsidR="00297BE2" w:rsidRPr="00DF3E10" w:rsidRDefault="00D5740A" w:rsidP="0047133E">
      <w:pPr>
        <w:tabs>
          <w:tab w:val="left" w:pos="4111"/>
          <w:tab w:val="center" w:pos="6804"/>
        </w:tabs>
        <w:spacing w:after="0"/>
        <w:jc w:val="left"/>
        <w:rPr>
          <w:rFonts w:eastAsia="Times New Roman"/>
          <w:szCs w:val="24"/>
        </w:rPr>
      </w:pPr>
      <w:r w:rsidRPr="00E73AB5">
        <w:rPr>
          <w:rFonts w:eastAsia="Times New Roman"/>
          <w:szCs w:val="24"/>
        </w:rPr>
        <w:t>Nemzeti Agrárgazdasági Kamara</w:t>
      </w:r>
      <w:r w:rsidRPr="00E73AB5">
        <w:rPr>
          <w:rFonts w:eastAsia="Times New Roman"/>
          <w:szCs w:val="24"/>
        </w:rPr>
        <w:tab/>
      </w:r>
      <w:r w:rsidR="00297BE2" w:rsidRPr="00E73AB5">
        <w:rPr>
          <w:rFonts w:eastAsia="Times New Roman"/>
          <w:szCs w:val="24"/>
        </w:rPr>
        <w:tab/>
        <w:t xml:space="preserve">                </w:t>
      </w:r>
      <w:r w:rsidR="0047133E" w:rsidRPr="00E73AB5">
        <w:rPr>
          <w:rFonts w:eastAsia="Times New Roman"/>
          <w:szCs w:val="24"/>
        </w:rPr>
        <w:t xml:space="preserve"> </w:t>
      </w:r>
      <w:r w:rsidR="008665F8" w:rsidRPr="00E73AB5">
        <w:rPr>
          <w:rFonts w:eastAsia="Calibri"/>
          <w:bCs/>
          <w:szCs w:val="24"/>
          <w:lang w:eastAsia="en-US"/>
        </w:rPr>
        <w:t>Nébih</w:t>
      </w:r>
      <w:r w:rsidR="00297BE2" w:rsidRPr="00E73AB5">
        <w:rPr>
          <w:rFonts w:eastAsia="Times New Roman"/>
          <w:szCs w:val="24"/>
        </w:rPr>
        <w:t xml:space="preserve"> Mezőgazdasági</w:t>
      </w:r>
      <w:r w:rsidR="00297BE2" w:rsidRPr="00DF3E10">
        <w:rPr>
          <w:rFonts w:eastAsia="Times New Roman"/>
          <w:szCs w:val="24"/>
        </w:rPr>
        <w:t xml:space="preserve"> </w:t>
      </w:r>
      <w:r w:rsidRPr="00DF3E10">
        <w:rPr>
          <w:rFonts w:eastAsia="Times New Roman"/>
          <w:szCs w:val="24"/>
        </w:rPr>
        <w:t xml:space="preserve">Genetikai </w:t>
      </w:r>
    </w:p>
    <w:p w14:paraId="655FB497" w14:textId="77777777" w:rsidR="00D5740A" w:rsidRPr="00D5740A" w:rsidRDefault="00297BE2" w:rsidP="0047133E">
      <w:pPr>
        <w:tabs>
          <w:tab w:val="left" w:pos="4111"/>
          <w:tab w:val="center" w:pos="6804"/>
        </w:tabs>
        <w:spacing w:after="0"/>
        <w:jc w:val="left"/>
        <w:rPr>
          <w:rFonts w:ascii="Trebuchet MS" w:eastAsia="Times New Roman" w:hAnsi="Trebuchet MS"/>
        </w:rPr>
      </w:pPr>
      <w:r w:rsidRPr="00DF3E10">
        <w:rPr>
          <w:rFonts w:eastAsia="Times New Roman"/>
          <w:szCs w:val="24"/>
        </w:rPr>
        <w:tab/>
      </w:r>
      <w:r w:rsidRPr="00DF3E10">
        <w:rPr>
          <w:rFonts w:eastAsia="Times New Roman"/>
          <w:szCs w:val="24"/>
        </w:rPr>
        <w:tab/>
        <w:t xml:space="preserve">               </w:t>
      </w:r>
      <w:r w:rsidR="0047133E" w:rsidRPr="00DF3E10">
        <w:rPr>
          <w:rFonts w:eastAsia="Times New Roman"/>
          <w:szCs w:val="24"/>
        </w:rPr>
        <w:t xml:space="preserve"> </w:t>
      </w:r>
      <w:r w:rsidR="00D5740A" w:rsidRPr="00DF3E10">
        <w:rPr>
          <w:rFonts w:eastAsia="Times New Roman"/>
          <w:szCs w:val="24"/>
        </w:rPr>
        <w:t>Erőforrások Igazgatóság</w:t>
      </w:r>
    </w:p>
    <w:sectPr w:rsidR="00D5740A" w:rsidRPr="00D5740A" w:rsidSect="00D5740A">
      <w:headerReference w:type="default" r:id="rId9"/>
      <w:pgSz w:w="11906" w:h="16838"/>
      <w:pgMar w:top="-7" w:right="849" w:bottom="426" w:left="1247" w:header="11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7542" w14:textId="77777777" w:rsidR="003B5C64" w:rsidRDefault="003B5C64" w:rsidP="00E923C5">
      <w:pPr>
        <w:spacing w:after="0"/>
      </w:pPr>
      <w:r>
        <w:separator/>
      </w:r>
    </w:p>
  </w:endnote>
  <w:endnote w:type="continuationSeparator" w:id="0">
    <w:p w14:paraId="75D95277" w14:textId="77777777" w:rsidR="003B5C64" w:rsidRDefault="003B5C64" w:rsidP="00E923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tillium Bd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CC570" w14:textId="77777777" w:rsidR="003B5C64" w:rsidRDefault="003B5C64" w:rsidP="00E923C5">
      <w:pPr>
        <w:spacing w:after="0"/>
      </w:pPr>
      <w:r>
        <w:separator/>
      </w:r>
    </w:p>
  </w:footnote>
  <w:footnote w:type="continuationSeparator" w:id="0">
    <w:p w14:paraId="2B5BA980" w14:textId="77777777" w:rsidR="003B5C64" w:rsidRDefault="003B5C64" w:rsidP="00E923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EC99" w14:textId="77777777" w:rsidR="00E923C5" w:rsidRDefault="00D5740A" w:rsidP="00D5740A">
    <w:pPr>
      <w:spacing w:before="120"/>
      <w:rPr>
        <w:rFonts w:ascii="Times New Roman" w:eastAsia="Calibri" w:hAnsi="Times New Roman" w:cs="Times New Roman"/>
        <w:b/>
        <w:bCs/>
        <w:color w:val="000400"/>
        <w:szCs w:val="24"/>
      </w:rPr>
    </w:pPr>
    <w:r>
      <w:rPr>
        <w:noProof/>
      </w:rPr>
      <w:drawing>
        <wp:anchor distT="0" distB="0" distL="114300" distR="114300" simplePos="0" relativeHeight="251665920" behindDoc="0" locked="0" layoutInCell="1" allowOverlap="1" wp14:anchorId="6ECDA874" wp14:editId="62C45E0E">
          <wp:simplePos x="0" y="0"/>
          <wp:positionH relativeFrom="page">
            <wp:posOffset>7620</wp:posOffset>
          </wp:positionH>
          <wp:positionV relativeFrom="paragraph">
            <wp:posOffset>-508000</wp:posOffset>
          </wp:positionV>
          <wp:extent cx="3971925" cy="2466975"/>
          <wp:effectExtent l="0" t="0" r="0" b="0"/>
          <wp:wrapNone/>
          <wp:docPr id="73" name="Kép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onalak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192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4279">
      <w:rPr>
        <w:rFonts w:ascii="Segoe UI" w:hAnsi="Segoe UI" w:cs="Segoe UI"/>
        <w:noProof/>
        <w:color w:val="444444"/>
        <w:sz w:val="12"/>
        <w:szCs w:val="12"/>
      </w:rPr>
      <w:drawing>
        <wp:anchor distT="0" distB="0" distL="114300" distR="114300" simplePos="0" relativeHeight="251667968" behindDoc="0" locked="0" layoutInCell="1" allowOverlap="1" wp14:anchorId="225918ED" wp14:editId="4F1E0DC5">
          <wp:simplePos x="0" y="0"/>
          <wp:positionH relativeFrom="column">
            <wp:posOffset>2896235</wp:posOffset>
          </wp:positionH>
          <wp:positionV relativeFrom="paragraph">
            <wp:posOffset>197485</wp:posOffset>
          </wp:positionV>
          <wp:extent cx="1402080" cy="701309"/>
          <wp:effectExtent l="0" t="0" r="7620" b="3810"/>
          <wp:wrapNone/>
          <wp:docPr id="74" name="Kép 74" descr="NÉBIH_logo_szlogennel_szín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ÉBIH_logo_szlogennel_színe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7013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54279">
      <w:rPr>
        <w:rFonts w:ascii="Titillium Bd" w:hAnsi="Titillium Bd" w:cs="Titillium Bd"/>
        <w:b/>
        <w:bCs/>
        <w:caps/>
        <w:noProof/>
        <w:color w:val="006800"/>
        <w:sz w:val="54"/>
        <w:szCs w:val="54"/>
      </w:rPr>
      <w:drawing>
        <wp:anchor distT="0" distB="0" distL="114300" distR="114300" simplePos="0" relativeHeight="251659776" behindDoc="1" locked="0" layoutInCell="1" allowOverlap="1" wp14:anchorId="4F0317F5" wp14:editId="44BAE03B">
          <wp:simplePos x="0" y="0"/>
          <wp:positionH relativeFrom="column">
            <wp:posOffset>-471805</wp:posOffset>
          </wp:positionH>
          <wp:positionV relativeFrom="paragraph">
            <wp:posOffset>107315</wp:posOffset>
          </wp:positionV>
          <wp:extent cx="1903730" cy="840105"/>
          <wp:effectExtent l="0" t="0" r="1270" b="0"/>
          <wp:wrapNone/>
          <wp:docPr id="75" name="Kép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K_logo_egy-kerettel-oldalt-felirattal.jpg"/>
                  <pic:cNvPicPr/>
                </pic:nvPicPr>
                <pic:blipFill>
                  <a:blip r:embed="rId3">
                    <a:alphaModFix amt="6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730" cy="840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4279">
      <w:rPr>
        <w:rFonts w:ascii="Times New Roman" w:eastAsia="Calibri" w:hAnsi="Times New Roman" w:cs="Times New Roman"/>
        <w:b/>
        <w:bCs/>
        <w:noProof/>
        <w:color w:val="000400"/>
        <w:szCs w:val="24"/>
      </w:rPr>
      <w:drawing>
        <wp:anchor distT="0" distB="0" distL="114300" distR="114300" simplePos="0" relativeHeight="251666944" behindDoc="0" locked="0" layoutInCell="1" allowOverlap="1" wp14:anchorId="5039032F" wp14:editId="363C146A">
          <wp:simplePos x="0" y="0"/>
          <wp:positionH relativeFrom="column">
            <wp:posOffset>5197475</wp:posOffset>
          </wp:positionH>
          <wp:positionV relativeFrom="paragraph">
            <wp:posOffset>67945</wp:posOffset>
          </wp:positionV>
          <wp:extent cx="1344930" cy="959485"/>
          <wp:effectExtent l="0" t="0" r="7620" b="0"/>
          <wp:wrapTopAndBottom/>
          <wp:docPr id="76" name="Kép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930" cy="959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4CFA"/>
    <w:multiLevelType w:val="hybridMultilevel"/>
    <w:tmpl w:val="B9C0A9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D6412"/>
    <w:multiLevelType w:val="hybridMultilevel"/>
    <w:tmpl w:val="7FFC6F7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F11B28"/>
    <w:multiLevelType w:val="hybridMultilevel"/>
    <w:tmpl w:val="15CA64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81EB7"/>
    <w:multiLevelType w:val="hybridMultilevel"/>
    <w:tmpl w:val="5434C7F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EC1983"/>
    <w:multiLevelType w:val="hybridMultilevel"/>
    <w:tmpl w:val="C26C1D7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7765B"/>
    <w:multiLevelType w:val="hybridMultilevel"/>
    <w:tmpl w:val="BF607D28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6C41A06"/>
    <w:multiLevelType w:val="hybridMultilevel"/>
    <w:tmpl w:val="1A4E65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F59EA"/>
    <w:multiLevelType w:val="hybridMultilevel"/>
    <w:tmpl w:val="7910DC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A3564"/>
    <w:multiLevelType w:val="hybridMultilevel"/>
    <w:tmpl w:val="57C0C58C"/>
    <w:lvl w:ilvl="0" w:tplc="040E000F">
      <w:start w:val="1"/>
      <w:numFmt w:val="decimal"/>
      <w:lvlText w:val="%1."/>
      <w:lvlJc w:val="left"/>
      <w:pPr>
        <w:ind w:left="750" w:hanging="360"/>
      </w:pPr>
    </w:lvl>
    <w:lvl w:ilvl="1" w:tplc="040E0019" w:tentative="1">
      <w:start w:val="1"/>
      <w:numFmt w:val="lowerLetter"/>
      <w:lvlText w:val="%2."/>
      <w:lvlJc w:val="left"/>
      <w:pPr>
        <w:ind w:left="1470" w:hanging="360"/>
      </w:pPr>
    </w:lvl>
    <w:lvl w:ilvl="2" w:tplc="040E001B" w:tentative="1">
      <w:start w:val="1"/>
      <w:numFmt w:val="lowerRoman"/>
      <w:lvlText w:val="%3."/>
      <w:lvlJc w:val="right"/>
      <w:pPr>
        <w:ind w:left="2190" w:hanging="180"/>
      </w:pPr>
    </w:lvl>
    <w:lvl w:ilvl="3" w:tplc="040E000F" w:tentative="1">
      <w:start w:val="1"/>
      <w:numFmt w:val="decimal"/>
      <w:lvlText w:val="%4."/>
      <w:lvlJc w:val="left"/>
      <w:pPr>
        <w:ind w:left="2910" w:hanging="360"/>
      </w:pPr>
    </w:lvl>
    <w:lvl w:ilvl="4" w:tplc="040E0019" w:tentative="1">
      <w:start w:val="1"/>
      <w:numFmt w:val="lowerLetter"/>
      <w:lvlText w:val="%5."/>
      <w:lvlJc w:val="left"/>
      <w:pPr>
        <w:ind w:left="3630" w:hanging="360"/>
      </w:pPr>
    </w:lvl>
    <w:lvl w:ilvl="5" w:tplc="040E001B" w:tentative="1">
      <w:start w:val="1"/>
      <w:numFmt w:val="lowerRoman"/>
      <w:lvlText w:val="%6."/>
      <w:lvlJc w:val="right"/>
      <w:pPr>
        <w:ind w:left="4350" w:hanging="180"/>
      </w:pPr>
    </w:lvl>
    <w:lvl w:ilvl="6" w:tplc="040E000F" w:tentative="1">
      <w:start w:val="1"/>
      <w:numFmt w:val="decimal"/>
      <w:lvlText w:val="%7."/>
      <w:lvlJc w:val="left"/>
      <w:pPr>
        <w:ind w:left="5070" w:hanging="360"/>
      </w:pPr>
    </w:lvl>
    <w:lvl w:ilvl="7" w:tplc="040E0019" w:tentative="1">
      <w:start w:val="1"/>
      <w:numFmt w:val="lowerLetter"/>
      <w:lvlText w:val="%8."/>
      <w:lvlJc w:val="left"/>
      <w:pPr>
        <w:ind w:left="5790" w:hanging="360"/>
      </w:pPr>
    </w:lvl>
    <w:lvl w:ilvl="8" w:tplc="040E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6F1535F4"/>
    <w:multiLevelType w:val="hybridMultilevel"/>
    <w:tmpl w:val="3D46F7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263A0"/>
    <w:multiLevelType w:val="hybridMultilevel"/>
    <w:tmpl w:val="952085F8"/>
    <w:lvl w:ilvl="0" w:tplc="6E4E44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932742345">
    <w:abstractNumId w:val="10"/>
  </w:num>
  <w:num w:numId="2" w16cid:durableId="132717874">
    <w:abstractNumId w:val="3"/>
  </w:num>
  <w:num w:numId="3" w16cid:durableId="1909221343">
    <w:abstractNumId w:val="8"/>
  </w:num>
  <w:num w:numId="4" w16cid:durableId="997659810">
    <w:abstractNumId w:val="4"/>
  </w:num>
  <w:num w:numId="5" w16cid:durableId="1577402572">
    <w:abstractNumId w:val="2"/>
  </w:num>
  <w:num w:numId="6" w16cid:durableId="1257514501">
    <w:abstractNumId w:val="5"/>
  </w:num>
  <w:num w:numId="7" w16cid:durableId="681204539">
    <w:abstractNumId w:val="6"/>
  </w:num>
  <w:num w:numId="8" w16cid:durableId="10572167">
    <w:abstractNumId w:val="6"/>
  </w:num>
  <w:num w:numId="9" w16cid:durableId="1352414035">
    <w:abstractNumId w:val="1"/>
  </w:num>
  <w:num w:numId="10" w16cid:durableId="69665774">
    <w:abstractNumId w:val="7"/>
  </w:num>
  <w:num w:numId="11" w16cid:durableId="1595088024">
    <w:abstractNumId w:val="0"/>
  </w:num>
  <w:num w:numId="12" w16cid:durableId="17395977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018"/>
    <w:rsid w:val="00001593"/>
    <w:rsid w:val="00004AD4"/>
    <w:rsid w:val="00005162"/>
    <w:rsid w:val="0000633A"/>
    <w:rsid w:val="00006CD8"/>
    <w:rsid w:val="000101A1"/>
    <w:rsid w:val="00012C0A"/>
    <w:rsid w:val="00024089"/>
    <w:rsid w:val="000322D2"/>
    <w:rsid w:val="000451C8"/>
    <w:rsid w:val="00051616"/>
    <w:rsid w:val="00054127"/>
    <w:rsid w:val="00062EEA"/>
    <w:rsid w:val="00063EF3"/>
    <w:rsid w:val="00071018"/>
    <w:rsid w:val="00072C1F"/>
    <w:rsid w:val="00080471"/>
    <w:rsid w:val="00091D95"/>
    <w:rsid w:val="000972DE"/>
    <w:rsid w:val="000A0B6B"/>
    <w:rsid w:val="000A6DDF"/>
    <w:rsid w:val="000B1F61"/>
    <w:rsid w:val="000C64F2"/>
    <w:rsid w:val="000C792B"/>
    <w:rsid w:val="000E09EA"/>
    <w:rsid w:val="000E2254"/>
    <w:rsid w:val="00102625"/>
    <w:rsid w:val="001100D4"/>
    <w:rsid w:val="00112E6A"/>
    <w:rsid w:val="0011689B"/>
    <w:rsid w:val="00124C44"/>
    <w:rsid w:val="00145AA1"/>
    <w:rsid w:val="00145CBB"/>
    <w:rsid w:val="00147034"/>
    <w:rsid w:val="00147FA6"/>
    <w:rsid w:val="00163694"/>
    <w:rsid w:val="00163D61"/>
    <w:rsid w:val="00166776"/>
    <w:rsid w:val="001704FA"/>
    <w:rsid w:val="00180B2D"/>
    <w:rsid w:val="001866A8"/>
    <w:rsid w:val="00191F6D"/>
    <w:rsid w:val="001C2ACD"/>
    <w:rsid w:val="001C3C2D"/>
    <w:rsid w:val="001C61BA"/>
    <w:rsid w:val="001D5757"/>
    <w:rsid w:val="001E0D10"/>
    <w:rsid w:val="001E3FF8"/>
    <w:rsid w:val="001E7214"/>
    <w:rsid w:val="00200F50"/>
    <w:rsid w:val="002100CC"/>
    <w:rsid w:val="00210B3B"/>
    <w:rsid w:val="002251B7"/>
    <w:rsid w:val="00230DCC"/>
    <w:rsid w:val="00234B5C"/>
    <w:rsid w:val="00243B83"/>
    <w:rsid w:val="0025084F"/>
    <w:rsid w:val="00256C6F"/>
    <w:rsid w:val="002729AD"/>
    <w:rsid w:val="00284D0C"/>
    <w:rsid w:val="0029521F"/>
    <w:rsid w:val="00296107"/>
    <w:rsid w:val="0029719F"/>
    <w:rsid w:val="00297BE2"/>
    <w:rsid w:val="002A1587"/>
    <w:rsid w:val="002B1683"/>
    <w:rsid w:val="002B389E"/>
    <w:rsid w:val="002B46AC"/>
    <w:rsid w:val="002C3890"/>
    <w:rsid w:val="002C6FC0"/>
    <w:rsid w:val="002D279F"/>
    <w:rsid w:val="002E1D27"/>
    <w:rsid w:val="002E7373"/>
    <w:rsid w:val="002E782A"/>
    <w:rsid w:val="002F5A7E"/>
    <w:rsid w:val="002F6044"/>
    <w:rsid w:val="002F644D"/>
    <w:rsid w:val="002F6A85"/>
    <w:rsid w:val="003102CE"/>
    <w:rsid w:val="00312757"/>
    <w:rsid w:val="003317BD"/>
    <w:rsid w:val="00341952"/>
    <w:rsid w:val="0036100D"/>
    <w:rsid w:val="00365D3E"/>
    <w:rsid w:val="0037761A"/>
    <w:rsid w:val="003806C2"/>
    <w:rsid w:val="00392009"/>
    <w:rsid w:val="003936CA"/>
    <w:rsid w:val="00393725"/>
    <w:rsid w:val="003A3962"/>
    <w:rsid w:val="003B5C64"/>
    <w:rsid w:val="003C17BF"/>
    <w:rsid w:val="003C597D"/>
    <w:rsid w:val="003D0D63"/>
    <w:rsid w:val="003D7472"/>
    <w:rsid w:val="003E34C7"/>
    <w:rsid w:val="003F5041"/>
    <w:rsid w:val="003F7A59"/>
    <w:rsid w:val="00405CA4"/>
    <w:rsid w:val="00420572"/>
    <w:rsid w:val="00433959"/>
    <w:rsid w:val="00436D84"/>
    <w:rsid w:val="0044410D"/>
    <w:rsid w:val="00445B97"/>
    <w:rsid w:val="004466BD"/>
    <w:rsid w:val="00446835"/>
    <w:rsid w:val="00461B4A"/>
    <w:rsid w:val="0046562D"/>
    <w:rsid w:val="00467B2B"/>
    <w:rsid w:val="0047133E"/>
    <w:rsid w:val="00487897"/>
    <w:rsid w:val="004A55ED"/>
    <w:rsid w:val="004F21EC"/>
    <w:rsid w:val="00516DB5"/>
    <w:rsid w:val="005171E8"/>
    <w:rsid w:val="005217EA"/>
    <w:rsid w:val="00530072"/>
    <w:rsid w:val="005424A1"/>
    <w:rsid w:val="00556818"/>
    <w:rsid w:val="0055779E"/>
    <w:rsid w:val="00572F75"/>
    <w:rsid w:val="005813ED"/>
    <w:rsid w:val="00582E31"/>
    <w:rsid w:val="00583F95"/>
    <w:rsid w:val="005975C3"/>
    <w:rsid w:val="005C6271"/>
    <w:rsid w:val="005D2C7C"/>
    <w:rsid w:val="005D67D0"/>
    <w:rsid w:val="005E27EC"/>
    <w:rsid w:val="005E7D29"/>
    <w:rsid w:val="005F316F"/>
    <w:rsid w:val="006014E4"/>
    <w:rsid w:val="00625607"/>
    <w:rsid w:val="006334F5"/>
    <w:rsid w:val="006410C8"/>
    <w:rsid w:val="006439A4"/>
    <w:rsid w:val="00651B49"/>
    <w:rsid w:val="00681CD4"/>
    <w:rsid w:val="0068705E"/>
    <w:rsid w:val="00690167"/>
    <w:rsid w:val="0069177C"/>
    <w:rsid w:val="00696991"/>
    <w:rsid w:val="006A405E"/>
    <w:rsid w:val="006A4A7A"/>
    <w:rsid w:val="006B1159"/>
    <w:rsid w:val="006B4269"/>
    <w:rsid w:val="006B74A2"/>
    <w:rsid w:val="006C59FA"/>
    <w:rsid w:val="006D0BEA"/>
    <w:rsid w:val="00707743"/>
    <w:rsid w:val="00715DC5"/>
    <w:rsid w:val="00737EF2"/>
    <w:rsid w:val="00752021"/>
    <w:rsid w:val="00777152"/>
    <w:rsid w:val="0078490C"/>
    <w:rsid w:val="007905AF"/>
    <w:rsid w:val="007941ED"/>
    <w:rsid w:val="00794499"/>
    <w:rsid w:val="007A25C8"/>
    <w:rsid w:val="007B0BB9"/>
    <w:rsid w:val="007B4B36"/>
    <w:rsid w:val="007B56C5"/>
    <w:rsid w:val="007B660F"/>
    <w:rsid w:val="007C4CF4"/>
    <w:rsid w:val="007E1A04"/>
    <w:rsid w:val="007F1714"/>
    <w:rsid w:val="007F540A"/>
    <w:rsid w:val="00806ADA"/>
    <w:rsid w:val="00806E6A"/>
    <w:rsid w:val="00812FBF"/>
    <w:rsid w:val="008176C1"/>
    <w:rsid w:val="00846054"/>
    <w:rsid w:val="00850C8D"/>
    <w:rsid w:val="008579D3"/>
    <w:rsid w:val="008665F8"/>
    <w:rsid w:val="0087620F"/>
    <w:rsid w:val="00876DD5"/>
    <w:rsid w:val="00882616"/>
    <w:rsid w:val="008959EB"/>
    <w:rsid w:val="008A28C3"/>
    <w:rsid w:val="008A5416"/>
    <w:rsid w:val="008D5A06"/>
    <w:rsid w:val="008F1BF0"/>
    <w:rsid w:val="00912C39"/>
    <w:rsid w:val="0091432B"/>
    <w:rsid w:val="00933215"/>
    <w:rsid w:val="00935937"/>
    <w:rsid w:val="009540A4"/>
    <w:rsid w:val="00962814"/>
    <w:rsid w:val="00962B16"/>
    <w:rsid w:val="00962F31"/>
    <w:rsid w:val="009652D1"/>
    <w:rsid w:val="00980523"/>
    <w:rsid w:val="00982B20"/>
    <w:rsid w:val="009942DA"/>
    <w:rsid w:val="0099670D"/>
    <w:rsid w:val="009A160E"/>
    <w:rsid w:val="009C6395"/>
    <w:rsid w:val="009D5613"/>
    <w:rsid w:val="009F440F"/>
    <w:rsid w:val="00A124B5"/>
    <w:rsid w:val="00A14381"/>
    <w:rsid w:val="00A14C37"/>
    <w:rsid w:val="00A168B8"/>
    <w:rsid w:val="00A16F18"/>
    <w:rsid w:val="00A236F7"/>
    <w:rsid w:val="00A24E09"/>
    <w:rsid w:val="00A24EE4"/>
    <w:rsid w:val="00A261FC"/>
    <w:rsid w:val="00A27692"/>
    <w:rsid w:val="00A36363"/>
    <w:rsid w:val="00A45D57"/>
    <w:rsid w:val="00A64A39"/>
    <w:rsid w:val="00A6624E"/>
    <w:rsid w:val="00A76800"/>
    <w:rsid w:val="00A8405D"/>
    <w:rsid w:val="00A93933"/>
    <w:rsid w:val="00A96DDB"/>
    <w:rsid w:val="00AA078B"/>
    <w:rsid w:val="00AA51A6"/>
    <w:rsid w:val="00AB0E22"/>
    <w:rsid w:val="00AB4B20"/>
    <w:rsid w:val="00AB7EE3"/>
    <w:rsid w:val="00AD0AFE"/>
    <w:rsid w:val="00AD126E"/>
    <w:rsid w:val="00AD4BFD"/>
    <w:rsid w:val="00AE5E0D"/>
    <w:rsid w:val="00AE7714"/>
    <w:rsid w:val="00AF242A"/>
    <w:rsid w:val="00AF6288"/>
    <w:rsid w:val="00AF62BC"/>
    <w:rsid w:val="00AF6B34"/>
    <w:rsid w:val="00B02D06"/>
    <w:rsid w:val="00B11F2C"/>
    <w:rsid w:val="00B4139E"/>
    <w:rsid w:val="00B42827"/>
    <w:rsid w:val="00B52350"/>
    <w:rsid w:val="00B54AFB"/>
    <w:rsid w:val="00B70A61"/>
    <w:rsid w:val="00B72770"/>
    <w:rsid w:val="00B80D42"/>
    <w:rsid w:val="00B973D3"/>
    <w:rsid w:val="00BA1AF9"/>
    <w:rsid w:val="00BB4359"/>
    <w:rsid w:val="00BB764A"/>
    <w:rsid w:val="00BC0BD7"/>
    <w:rsid w:val="00BC474A"/>
    <w:rsid w:val="00BD32C4"/>
    <w:rsid w:val="00BD4260"/>
    <w:rsid w:val="00BD612D"/>
    <w:rsid w:val="00BD75D6"/>
    <w:rsid w:val="00BE3419"/>
    <w:rsid w:val="00BE4EF1"/>
    <w:rsid w:val="00BE5EB7"/>
    <w:rsid w:val="00BF760B"/>
    <w:rsid w:val="00C14A39"/>
    <w:rsid w:val="00C14D84"/>
    <w:rsid w:val="00C2011E"/>
    <w:rsid w:val="00C24BE7"/>
    <w:rsid w:val="00C4012D"/>
    <w:rsid w:val="00C405D4"/>
    <w:rsid w:val="00C459A3"/>
    <w:rsid w:val="00C53E14"/>
    <w:rsid w:val="00C61D3E"/>
    <w:rsid w:val="00C71A6E"/>
    <w:rsid w:val="00C72B48"/>
    <w:rsid w:val="00C85B2F"/>
    <w:rsid w:val="00C8742B"/>
    <w:rsid w:val="00C931C5"/>
    <w:rsid w:val="00CA533C"/>
    <w:rsid w:val="00CA78FB"/>
    <w:rsid w:val="00CC2134"/>
    <w:rsid w:val="00CD52E1"/>
    <w:rsid w:val="00CE68BF"/>
    <w:rsid w:val="00CF71F0"/>
    <w:rsid w:val="00CF7A36"/>
    <w:rsid w:val="00D02386"/>
    <w:rsid w:val="00D35FE5"/>
    <w:rsid w:val="00D36CE3"/>
    <w:rsid w:val="00D377F9"/>
    <w:rsid w:val="00D37ED0"/>
    <w:rsid w:val="00D55681"/>
    <w:rsid w:val="00D5740A"/>
    <w:rsid w:val="00D5788E"/>
    <w:rsid w:val="00D579B3"/>
    <w:rsid w:val="00D674B5"/>
    <w:rsid w:val="00D73BC7"/>
    <w:rsid w:val="00D7482C"/>
    <w:rsid w:val="00D84A55"/>
    <w:rsid w:val="00D85251"/>
    <w:rsid w:val="00D85DFD"/>
    <w:rsid w:val="00D91181"/>
    <w:rsid w:val="00DA2BAF"/>
    <w:rsid w:val="00DB03A2"/>
    <w:rsid w:val="00DB081B"/>
    <w:rsid w:val="00DC04C9"/>
    <w:rsid w:val="00DC470A"/>
    <w:rsid w:val="00DC71D6"/>
    <w:rsid w:val="00DD4916"/>
    <w:rsid w:val="00DE124F"/>
    <w:rsid w:val="00DE3DB9"/>
    <w:rsid w:val="00DF3E10"/>
    <w:rsid w:val="00DF6850"/>
    <w:rsid w:val="00E11116"/>
    <w:rsid w:val="00E20B40"/>
    <w:rsid w:val="00E27B1E"/>
    <w:rsid w:val="00E31373"/>
    <w:rsid w:val="00E40A2A"/>
    <w:rsid w:val="00E41892"/>
    <w:rsid w:val="00E42CAC"/>
    <w:rsid w:val="00E42CE1"/>
    <w:rsid w:val="00E461AF"/>
    <w:rsid w:val="00E52FF4"/>
    <w:rsid w:val="00E57909"/>
    <w:rsid w:val="00E63A6E"/>
    <w:rsid w:val="00E73AB5"/>
    <w:rsid w:val="00E80B63"/>
    <w:rsid w:val="00E86E8D"/>
    <w:rsid w:val="00E923C5"/>
    <w:rsid w:val="00E92EE2"/>
    <w:rsid w:val="00EA2F3D"/>
    <w:rsid w:val="00EB5FAA"/>
    <w:rsid w:val="00EB6571"/>
    <w:rsid w:val="00EB70BA"/>
    <w:rsid w:val="00EC2500"/>
    <w:rsid w:val="00EC471E"/>
    <w:rsid w:val="00ED2A83"/>
    <w:rsid w:val="00ED63D8"/>
    <w:rsid w:val="00EE6038"/>
    <w:rsid w:val="00F04F09"/>
    <w:rsid w:val="00F157D3"/>
    <w:rsid w:val="00F161A1"/>
    <w:rsid w:val="00F17957"/>
    <w:rsid w:val="00F20B26"/>
    <w:rsid w:val="00F2167E"/>
    <w:rsid w:val="00F22783"/>
    <w:rsid w:val="00F22DF0"/>
    <w:rsid w:val="00F3208F"/>
    <w:rsid w:val="00F34EFA"/>
    <w:rsid w:val="00F45F97"/>
    <w:rsid w:val="00F47639"/>
    <w:rsid w:val="00F54279"/>
    <w:rsid w:val="00F54DCA"/>
    <w:rsid w:val="00F56F40"/>
    <w:rsid w:val="00F635FC"/>
    <w:rsid w:val="00F63DCA"/>
    <w:rsid w:val="00F7515D"/>
    <w:rsid w:val="00F77794"/>
    <w:rsid w:val="00F85925"/>
    <w:rsid w:val="00FA6BB3"/>
    <w:rsid w:val="00FB5120"/>
    <w:rsid w:val="00FC4F9E"/>
    <w:rsid w:val="00FC64F3"/>
    <w:rsid w:val="00FD0912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705BDA"/>
  <w15:docId w15:val="{87DAD9C0-6954-4151-A506-FCF6BC98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1018"/>
    <w:pPr>
      <w:spacing w:after="120" w:line="240" w:lineRule="auto"/>
      <w:jc w:val="both"/>
    </w:pPr>
    <w:rPr>
      <w:rFonts w:eastAsiaTheme="minorEastAsia"/>
      <w:sz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A0B6B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7101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1018"/>
    <w:rPr>
      <w:rFonts w:ascii="Tahoma" w:eastAsiaTheme="minorEastAsia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923C5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E923C5"/>
    <w:rPr>
      <w:rFonts w:eastAsiaTheme="minorEastAsia"/>
      <w:sz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E923C5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E923C5"/>
    <w:rPr>
      <w:rFonts w:eastAsiaTheme="minorEastAsia"/>
      <w:sz w:val="24"/>
      <w:lang w:eastAsia="hu-HU"/>
    </w:rPr>
  </w:style>
  <w:style w:type="paragraph" w:customStyle="1" w:styleId="Alapbekezds">
    <w:name w:val="[Alapbekezdés]"/>
    <w:basedOn w:val="Norml"/>
    <w:uiPriority w:val="99"/>
    <w:rsid w:val="00C71A6E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 Pro" w:eastAsiaTheme="minorHAnsi" w:hAnsi="Minion Pro" w:cs="Minion Pro"/>
      <w:color w:val="000000"/>
      <w:szCs w:val="24"/>
      <w:lang w:eastAsia="en-US"/>
    </w:rPr>
  </w:style>
  <w:style w:type="paragraph" w:styleId="Nincstrkz">
    <w:name w:val="No Spacing"/>
    <w:uiPriority w:val="1"/>
    <w:qFormat/>
    <w:rsid w:val="00C71A6E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F3208F"/>
    <w:rPr>
      <w:color w:val="0000FF" w:themeColor="hyperlink"/>
      <w:u w:val="single"/>
    </w:rPr>
  </w:style>
  <w:style w:type="paragraph" w:styleId="Kpalrs">
    <w:name w:val="caption"/>
    <w:basedOn w:val="Norml"/>
    <w:next w:val="Norml"/>
    <w:uiPriority w:val="35"/>
    <w:unhideWhenUsed/>
    <w:qFormat/>
    <w:rsid w:val="00F77794"/>
    <w:pPr>
      <w:spacing w:after="200"/>
    </w:pPr>
    <w:rPr>
      <w:b/>
      <w:bCs/>
      <w:color w:val="4F81BD" w:themeColor="accent1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933215"/>
    <w:rPr>
      <w:color w:val="800080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24BE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24BE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24BE7"/>
    <w:rPr>
      <w:rFonts w:eastAsiaTheme="minorEastAsia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24BE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24BE7"/>
    <w:rPr>
      <w:rFonts w:eastAsiaTheme="minorEastAsia"/>
      <w:b/>
      <w:bCs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EB6571"/>
    <w:pPr>
      <w:ind w:left="720"/>
      <w:contextualSpacing/>
    </w:pPr>
  </w:style>
  <w:style w:type="paragraph" w:customStyle="1" w:styleId="Default">
    <w:name w:val="Default"/>
    <w:rsid w:val="00BC474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nl-NL"/>
    </w:rPr>
  </w:style>
  <w:style w:type="character" w:customStyle="1" w:styleId="AlaprtelmezettChar">
    <w:name w:val="Alapértelmezett Char"/>
    <w:basedOn w:val="Bekezdsalapbettpusa"/>
    <w:link w:val="Alaprtelmezett"/>
    <w:locked/>
    <w:rsid w:val="00BC474A"/>
    <w:rPr>
      <w:color w:val="00000A"/>
      <w:lang w:eastAsia="zh-CN"/>
    </w:rPr>
  </w:style>
  <w:style w:type="paragraph" w:customStyle="1" w:styleId="Alaprtelmezett">
    <w:name w:val="Alapértelmezett"/>
    <w:basedOn w:val="Norml"/>
    <w:link w:val="AlaprtelmezettChar"/>
    <w:rsid w:val="00BC474A"/>
    <w:pPr>
      <w:spacing w:after="0" w:line="100" w:lineRule="atLeast"/>
      <w:jc w:val="left"/>
    </w:pPr>
    <w:rPr>
      <w:rFonts w:eastAsiaTheme="minorHAnsi"/>
      <w:color w:val="00000A"/>
      <w:sz w:val="22"/>
      <w:lang w:eastAsia="zh-CN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24E09"/>
    <w:rPr>
      <w:color w:val="605E5C"/>
      <w:shd w:val="clear" w:color="auto" w:fill="E1DFDD"/>
    </w:rPr>
  </w:style>
  <w:style w:type="character" w:customStyle="1" w:styleId="lrzxr">
    <w:name w:val="lrzxr"/>
    <w:basedOn w:val="Bekezdsalapbettpusa"/>
    <w:rsid w:val="002F6A85"/>
  </w:style>
  <w:style w:type="character" w:customStyle="1" w:styleId="Cmsor2Char">
    <w:name w:val="Címsor 2 Char"/>
    <w:basedOn w:val="Bekezdsalapbettpusa"/>
    <w:link w:val="Cmsor2"/>
    <w:uiPriority w:val="9"/>
    <w:rsid w:val="000A0B6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akmairendezveny@nak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32074-DDD0-42C2-B4BE-5B6BEAA7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Bozsér Levente</dc:creator>
  <cp:lastModifiedBy>Országos Szövetsége Cukorrépa Termesztők</cp:lastModifiedBy>
  <cp:revision>2</cp:revision>
  <cp:lastPrinted>2022-05-30T10:50:00Z</cp:lastPrinted>
  <dcterms:created xsi:type="dcterms:W3CDTF">2025-08-25T07:31:00Z</dcterms:created>
  <dcterms:modified xsi:type="dcterms:W3CDTF">2025-08-25T07:31:00Z</dcterms:modified>
</cp:coreProperties>
</file>